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B47B69" w:rsidTr="00070549">
        <w:tc>
          <w:tcPr>
            <w:tcW w:w="3510" w:type="dxa"/>
          </w:tcPr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7CBC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Управляющего совета</w:t>
            </w: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7CBC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учетом мнения Совета родителей </w:t>
            </w:r>
          </w:p>
          <w:p w:rsidR="00B47B69" w:rsidRDefault="00B47B69" w:rsidP="00C06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7CBC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2778" w:type="dxa"/>
          </w:tcPr>
          <w:p w:rsidR="00B47B69" w:rsidRDefault="00B47B69" w:rsidP="00B4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00668D" w:rsidRDefault="0000668D" w:rsidP="0000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00668D" w:rsidRDefault="0000668D" w:rsidP="0000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</w:t>
            </w:r>
          </w:p>
          <w:p w:rsidR="0000668D" w:rsidRDefault="0000668D" w:rsidP="0000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00668D" w:rsidRDefault="0000668D" w:rsidP="0000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«Солнечная СОШ № 1»  </w:t>
            </w:r>
          </w:p>
          <w:p w:rsidR="0000668D" w:rsidRDefault="0000668D" w:rsidP="0000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05.10.2021 </w:t>
            </w:r>
          </w:p>
          <w:p w:rsidR="00B47B69" w:rsidRDefault="0000668D" w:rsidP="0000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1525 (приложение 9)</w:t>
            </w:r>
          </w:p>
        </w:tc>
      </w:tr>
    </w:tbl>
    <w:p w:rsidR="002957FC" w:rsidRDefault="002957FC" w:rsidP="00732C78">
      <w:pPr>
        <w:ind w:firstLine="567"/>
        <w:jc w:val="center"/>
        <w:rPr>
          <w:b/>
          <w:sz w:val="28"/>
          <w:szCs w:val="28"/>
        </w:rPr>
      </w:pPr>
    </w:p>
    <w:p w:rsidR="001F1DD9" w:rsidRDefault="0015368B" w:rsidP="00732C78">
      <w:pPr>
        <w:ind w:firstLine="567"/>
        <w:jc w:val="center"/>
        <w:rPr>
          <w:sz w:val="28"/>
          <w:szCs w:val="28"/>
        </w:rPr>
      </w:pPr>
      <w:r w:rsidRPr="002957FC">
        <w:rPr>
          <w:sz w:val="28"/>
          <w:szCs w:val="28"/>
        </w:rPr>
        <w:t>Положение о формах получения образования</w:t>
      </w:r>
      <w:r w:rsidR="00697872" w:rsidRPr="002957FC">
        <w:rPr>
          <w:sz w:val="28"/>
          <w:szCs w:val="28"/>
        </w:rPr>
        <w:t xml:space="preserve"> и формах обучения</w:t>
      </w:r>
      <w:r w:rsidR="002957FC" w:rsidRPr="002957FC">
        <w:rPr>
          <w:sz w:val="28"/>
          <w:szCs w:val="28"/>
        </w:rPr>
        <w:t xml:space="preserve"> </w:t>
      </w:r>
    </w:p>
    <w:p w:rsidR="002957FC" w:rsidRDefault="002957FC" w:rsidP="00732C78">
      <w:pPr>
        <w:ind w:firstLine="567"/>
        <w:jc w:val="center"/>
        <w:rPr>
          <w:sz w:val="28"/>
          <w:szCs w:val="28"/>
        </w:rPr>
      </w:pPr>
      <w:r w:rsidRPr="002957FC">
        <w:rPr>
          <w:sz w:val="28"/>
          <w:szCs w:val="28"/>
        </w:rPr>
        <w:t xml:space="preserve">в муниципальном бюджетном общеобразовательном учреждении </w:t>
      </w:r>
    </w:p>
    <w:p w:rsidR="002957FC" w:rsidRDefault="002957FC" w:rsidP="00732C78">
      <w:pPr>
        <w:ind w:firstLine="567"/>
        <w:jc w:val="center"/>
        <w:rPr>
          <w:sz w:val="28"/>
          <w:szCs w:val="28"/>
        </w:rPr>
      </w:pPr>
      <w:r w:rsidRPr="002957FC">
        <w:rPr>
          <w:sz w:val="28"/>
          <w:szCs w:val="28"/>
        </w:rPr>
        <w:t>«</w:t>
      </w:r>
      <w:r w:rsidR="00B47CBC">
        <w:rPr>
          <w:sz w:val="28"/>
          <w:szCs w:val="28"/>
        </w:rPr>
        <w:t>Солнечная с</w:t>
      </w:r>
      <w:r w:rsidRPr="002957FC">
        <w:rPr>
          <w:sz w:val="28"/>
          <w:szCs w:val="28"/>
        </w:rPr>
        <w:t>редн</w:t>
      </w:r>
      <w:r w:rsidR="00B47CBC">
        <w:rPr>
          <w:sz w:val="28"/>
          <w:szCs w:val="28"/>
        </w:rPr>
        <w:t>яя общеобразовательная школа № 1</w:t>
      </w:r>
      <w:r w:rsidRPr="002957FC">
        <w:rPr>
          <w:sz w:val="28"/>
          <w:szCs w:val="28"/>
        </w:rPr>
        <w:t xml:space="preserve">» </w:t>
      </w:r>
    </w:p>
    <w:p w:rsidR="0015368B" w:rsidRPr="002957FC" w:rsidRDefault="002957FC" w:rsidP="00732C78">
      <w:pPr>
        <w:ind w:firstLine="567"/>
        <w:jc w:val="center"/>
        <w:rPr>
          <w:sz w:val="28"/>
          <w:szCs w:val="28"/>
        </w:rPr>
      </w:pPr>
      <w:r w:rsidRPr="002957FC">
        <w:rPr>
          <w:sz w:val="28"/>
          <w:szCs w:val="28"/>
        </w:rPr>
        <w:t>(МБОУ «</w:t>
      </w:r>
      <w:r w:rsidR="00B47CBC">
        <w:rPr>
          <w:sz w:val="28"/>
          <w:szCs w:val="28"/>
        </w:rPr>
        <w:t>Солнечная СОШ № 1</w:t>
      </w:r>
      <w:r w:rsidRPr="002957FC">
        <w:rPr>
          <w:sz w:val="28"/>
          <w:szCs w:val="28"/>
        </w:rPr>
        <w:t>»)</w:t>
      </w:r>
    </w:p>
    <w:p w:rsidR="00D30FDE" w:rsidRPr="002957FC" w:rsidRDefault="00D30FDE" w:rsidP="00EE38C0">
      <w:pPr>
        <w:ind w:firstLine="567"/>
        <w:jc w:val="both"/>
        <w:rPr>
          <w:sz w:val="28"/>
          <w:szCs w:val="28"/>
        </w:rPr>
      </w:pPr>
    </w:p>
    <w:p w:rsidR="001F1DD9" w:rsidRPr="00975111" w:rsidRDefault="001F1DD9" w:rsidP="001F1DD9">
      <w:pPr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Общие положения</w:t>
      </w:r>
    </w:p>
    <w:p w:rsidR="003834B5" w:rsidRDefault="001F1DD9" w:rsidP="003834B5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1.1.Настоящее Положение о формах обучения</w:t>
      </w:r>
      <w:r w:rsidRPr="0097511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муниципальном общеобразовательном учреждении «</w:t>
      </w:r>
      <w:r w:rsidR="00B47CBC">
        <w:rPr>
          <w:rFonts w:eastAsia="Times New Roman"/>
          <w:sz w:val="28"/>
          <w:szCs w:val="28"/>
        </w:rPr>
        <w:t>Солнечная с</w:t>
      </w:r>
      <w:r>
        <w:rPr>
          <w:rFonts w:eastAsia="Times New Roman"/>
          <w:sz w:val="28"/>
          <w:szCs w:val="28"/>
        </w:rPr>
        <w:t>редн</w:t>
      </w:r>
      <w:r w:rsidR="00B47CBC">
        <w:rPr>
          <w:rFonts w:eastAsia="Times New Roman"/>
          <w:sz w:val="28"/>
          <w:szCs w:val="28"/>
        </w:rPr>
        <w:t>яя общеобразовательная школа № 1</w:t>
      </w:r>
      <w:r>
        <w:rPr>
          <w:rFonts w:eastAsia="Times New Roman"/>
          <w:sz w:val="28"/>
          <w:szCs w:val="28"/>
        </w:rPr>
        <w:t>»</w:t>
      </w:r>
      <w:r w:rsidR="003834B5" w:rsidRPr="003834B5">
        <w:rPr>
          <w:sz w:val="28"/>
          <w:szCs w:val="28"/>
        </w:rPr>
        <w:t xml:space="preserve"> </w:t>
      </w:r>
      <w:r w:rsidR="003834B5" w:rsidRPr="00975111">
        <w:rPr>
          <w:sz w:val="28"/>
          <w:szCs w:val="28"/>
        </w:rPr>
        <w:t xml:space="preserve">(далее – </w:t>
      </w:r>
      <w:r w:rsidR="003834B5">
        <w:rPr>
          <w:sz w:val="28"/>
          <w:szCs w:val="28"/>
        </w:rPr>
        <w:t>Школа)</w:t>
      </w:r>
      <w:r>
        <w:rPr>
          <w:rFonts w:eastAsia="Times New Roman"/>
          <w:sz w:val="28"/>
          <w:szCs w:val="28"/>
        </w:rPr>
        <w:t xml:space="preserve"> </w:t>
      </w:r>
      <w:r w:rsidRPr="00975111">
        <w:rPr>
          <w:rFonts w:eastAsia="Times New Roman"/>
          <w:sz w:val="28"/>
          <w:szCs w:val="28"/>
        </w:rPr>
        <w:t xml:space="preserve">(далее – Положение) разработано в соответствии с </w:t>
      </w:r>
      <w:r w:rsidRPr="00975111">
        <w:rPr>
          <w:sz w:val="28"/>
          <w:szCs w:val="28"/>
        </w:rPr>
        <w:t>Федеральным Законом от 29.12.2012 № 273-ФЗ «Об образовании в Российской Федерации»</w:t>
      </w:r>
      <w:r w:rsidR="002B7912">
        <w:rPr>
          <w:sz w:val="28"/>
          <w:szCs w:val="28"/>
        </w:rPr>
        <w:t xml:space="preserve"> (с изменениями и дополнениями)</w:t>
      </w:r>
      <w:r w:rsidRPr="00975111">
        <w:rPr>
          <w:sz w:val="28"/>
          <w:szCs w:val="28"/>
        </w:rPr>
        <w:t xml:space="preserve">, </w:t>
      </w:r>
      <w:r w:rsidRPr="001F5F58">
        <w:rPr>
          <w:sz w:val="28"/>
          <w:szCs w:val="28"/>
        </w:rPr>
        <w:t xml:space="preserve">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образования», 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образования», приказом Министерства </w:t>
      </w:r>
      <w:r w:rsidR="003834B5">
        <w:rPr>
          <w:sz w:val="28"/>
          <w:szCs w:val="28"/>
        </w:rPr>
        <w:t>просвещения</w:t>
      </w:r>
      <w:r w:rsidRPr="001F5F58">
        <w:rPr>
          <w:sz w:val="28"/>
          <w:szCs w:val="28"/>
        </w:rPr>
        <w:t xml:space="preserve"> Российской Федерации от </w:t>
      </w:r>
      <w:r w:rsidR="003834B5">
        <w:rPr>
          <w:sz w:val="28"/>
          <w:szCs w:val="28"/>
        </w:rPr>
        <w:t>28.08.2020</w:t>
      </w:r>
      <w:r w:rsidRPr="001F5F58">
        <w:rPr>
          <w:sz w:val="28"/>
          <w:szCs w:val="28"/>
        </w:rPr>
        <w:t xml:space="preserve"> № </w:t>
      </w:r>
      <w:r w:rsidR="003834B5">
        <w:rPr>
          <w:sz w:val="28"/>
          <w:szCs w:val="28"/>
        </w:rPr>
        <w:t>442</w:t>
      </w:r>
      <w:r w:rsidRPr="001F5F58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</w:t>
      </w:r>
      <w:r w:rsidRPr="003834B5">
        <w:rPr>
          <w:sz w:val="28"/>
          <w:szCs w:val="28"/>
        </w:rPr>
        <w:t xml:space="preserve">Постановлением Главного государственного санитарного врача Российской Федерации </w:t>
      </w:r>
      <w:r w:rsidR="003834B5">
        <w:rPr>
          <w:sz w:val="28"/>
          <w:szCs w:val="28"/>
        </w:rPr>
        <w:t>«</w:t>
      </w:r>
      <w:r w:rsidR="003834B5" w:rsidRPr="003834B5">
        <w:rPr>
          <w:sz w:val="28"/>
          <w:szCs w:val="28"/>
        </w:rPr>
        <w:t xml:space="preserve">О внесении изменений в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3834B5" w:rsidRPr="003834B5">
        <w:rPr>
          <w:sz w:val="28"/>
          <w:szCs w:val="28"/>
        </w:rPr>
        <w:t>коронавирусной</w:t>
      </w:r>
      <w:proofErr w:type="spellEnd"/>
      <w:r w:rsidR="003834B5" w:rsidRPr="003834B5">
        <w:rPr>
          <w:sz w:val="28"/>
          <w:szCs w:val="28"/>
        </w:rPr>
        <w:t xml:space="preserve"> инфекции (COVID-19)", утвержденные постановлением Главного государственного санитарного врача Российской Федерации от 30.06.2020 № 16»</w:t>
      </w:r>
      <w:r w:rsidR="003834B5">
        <w:rPr>
          <w:sz w:val="28"/>
          <w:szCs w:val="28"/>
        </w:rPr>
        <w:t>.</w:t>
      </w:r>
    </w:p>
    <w:p w:rsidR="00F67E26" w:rsidRDefault="003834B5" w:rsidP="00F67E26">
      <w:pPr>
        <w:ind w:firstLine="567"/>
        <w:jc w:val="both"/>
        <w:rPr>
          <w:sz w:val="28"/>
          <w:szCs w:val="28"/>
        </w:rPr>
      </w:pPr>
      <w:r w:rsidRPr="003834B5">
        <w:rPr>
          <w:sz w:val="28"/>
          <w:szCs w:val="28"/>
        </w:rPr>
        <w:br/>
      </w:r>
      <w:r w:rsidR="00F67E26">
        <w:rPr>
          <w:sz w:val="28"/>
          <w:szCs w:val="28"/>
        </w:rPr>
        <w:t xml:space="preserve"> </w:t>
      </w:r>
    </w:p>
    <w:p w:rsidR="001F1DD9" w:rsidRDefault="001F1DD9" w:rsidP="00F67E26">
      <w:pPr>
        <w:ind w:firstLine="567"/>
        <w:jc w:val="both"/>
        <w:rPr>
          <w:rFonts w:eastAsia="Times New Roman"/>
          <w:sz w:val="28"/>
          <w:szCs w:val="28"/>
        </w:rPr>
      </w:pPr>
      <w:r w:rsidRPr="00975111">
        <w:rPr>
          <w:sz w:val="28"/>
          <w:szCs w:val="28"/>
        </w:rPr>
        <w:lastRenderedPageBreak/>
        <w:t>1.2.</w:t>
      </w:r>
      <w:r w:rsidRPr="00975111">
        <w:rPr>
          <w:rFonts w:eastAsia="Times New Roman"/>
          <w:sz w:val="28"/>
          <w:szCs w:val="28"/>
        </w:rPr>
        <w:t xml:space="preserve">Настоящее Положение определяет </w:t>
      </w:r>
      <w:r>
        <w:rPr>
          <w:rFonts w:eastAsia="Times New Roman"/>
          <w:sz w:val="28"/>
          <w:szCs w:val="28"/>
        </w:rPr>
        <w:t>формы</w:t>
      </w:r>
      <w:r w:rsidRPr="0097511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обучения в</w:t>
      </w:r>
      <w:r w:rsidRPr="00975111">
        <w:rPr>
          <w:rFonts w:eastAsia="Times New Roman"/>
          <w:sz w:val="28"/>
          <w:szCs w:val="28"/>
        </w:rPr>
        <w:t xml:space="preserve"> </w:t>
      </w:r>
      <w:r w:rsidR="00F67E26">
        <w:rPr>
          <w:rFonts w:eastAsia="Times New Roman"/>
          <w:sz w:val="28"/>
          <w:szCs w:val="28"/>
        </w:rPr>
        <w:t>Школе</w:t>
      </w:r>
      <w:r w:rsidR="00E275DA">
        <w:rPr>
          <w:rFonts w:eastAsia="Times New Roman"/>
          <w:sz w:val="28"/>
          <w:szCs w:val="28"/>
        </w:rPr>
        <w:t xml:space="preserve"> и порядок выбора форм обучения.</w:t>
      </w:r>
    </w:p>
    <w:p w:rsidR="001F1DD9" w:rsidRDefault="001F1DD9" w:rsidP="001F1DD9">
      <w:pPr>
        <w:ind w:firstLine="709"/>
        <w:jc w:val="both"/>
        <w:rPr>
          <w:rFonts w:eastAsia="Times New Roman"/>
          <w:sz w:val="28"/>
          <w:szCs w:val="28"/>
        </w:rPr>
      </w:pPr>
    </w:p>
    <w:p w:rsidR="001F1DD9" w:rsidRDefault="001F1DD9" w:rsidP="001F1DD9">
      <w:pPr>
        <w:ind w:firstLine="709"/>
        <w:jc w:val="both"/>
        <w:rPr>
          <w:rFonts w:eastAsia="Times New Roman"/>
          <w:sz w:val="28"/>
          <w:szCs w:val="28"/>
        </w:rPr>
      </w:pPr>
      <w:r w:rsidRPr="00A75000">
        <w:rPr>
          <w:rFonts w:eastAsia="Times New Roman"/>
          <w:sz w:val="28"/>
          <w:szCs w:val="28"/>
        </w:rPr>
        <w:t>2.Содержание образования и организация обучения в различных формах.</w:t>
      </w:r>
    </w:p>
    <w:p w:rsidR="001F1DD9" w:rsidRDefault="00F67E26" w:rsidP="001F1DD9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2.1.В Школе</w:t>
      </w:r>
      <w:r w:rsidR="001F1DD9">
        <w:rPr>
          <w:rFonts w:eastAsia="Times New Roman"/>
          <w:sz w:val="28"/>
          <w:szCs w:val="28"/>
        </w:rPr>
        <w:t xml:space="preserve"> обучение с учётом потребностей, возможностей личности и в зависимости от объёма обязательных занятий учителей с учащимися осуществляется в очной, очно-заочной или заочной форме.</w:t>
      </w:r>
    </w:p>
    <w:p w:rsidR="001F1DD9" w:rsidRDefault="00202E80" w:rsidP="001F1DD9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</w:t>
      </w:r>
      <w:r w:rsidR="001F1DD9">
        <w:rPr>
          <w:rFonts w:eastAsia="Times New Roman"/>
          <w:sz w:val="28"/>
          <w:szCs w:val="28"/>
        </w:rPr>
        <w:t>.Допускается сочетание форм обучения.</w:t>
      </w:r>
    </w:p>
    <w:p w:rsidR="001F1DD9" w:rsidRDefault="00202E80" w:rsidP="001F1DD9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</w:t>
      </w:r>
      <w:r w:rsidR="001F1DD9">
        <w:rPr>
          <w:rFonts w:eastAsia="Times New Roman"/>
          <w:sz w:val="28"/>
          <w:szCs w:val="28"/>
        </w:rPr>
        <w:t xml:space="preserve">.Учебный год в </w:t>
      </w:r>
      <w:r w:rsidR="00F67E26">
        <w:rPr>
          <w:rFonts w:eastAsia="Times New Roman"/>
          <w:sz w:val="28"/>
          <w:szCs w:val="28"/>
        </w:rPr>
        <w:t>Школе</w:t>
      </w:r>
      <w:r w:rsidR="001F1DD9">
        <w:rPr>
          <w:rFonts w:eastAsia="Times New Roman"/>
          <w:sz w:val="28"/>
          <w:szCs w:val="28"/>
        </w:rPr>
        <w:t xml:space="preserve"> начинается 1 сентября как при реализации образовательной программы в очной форме, так и в очно-заочной или заочной форме. </w:t>
      </w:r>
    </w:p>
    <w:p w:rsidR="001F1DD9" w:rsidRPr="00975111" w:rsidRDefault="00202E80" w:rsidP="001F1DD9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</w:t>
      </w:r>
      <w:r w:rsidR="001F1DD9">
        <w:rPr>
          <w:rFonts w:eastAsia="Times New Roman"/>
          <w:sz w:val="28"/>
          <w:szCs w:val="28"/>
        </w:rPr>
        <w:t xml:space="preserve">.Очная форма обучения предполагает освоение всего объёма образовательной программы </w:t>
      </w:r>
      <w:r w:rsidR="00EF7667">
        <w:rPr>
          <w:rFonts w:eastAsia="Times New Roman"/>
          <w:sz w:val="28"/>
          <w:szCs w:val="28"/>
        </w:rPr>
        <w:t>в соотв</w:t>
      </w:r>
      <w:r w:rsidR="00470830">
        <w:rPr>
          <w:rFonts w:eastAsia="Times New Roman"/>
          <w:sz w:val="28"/>
          <w:szCs w:val="28"/>
        </w:rPr>
        <w:t xml:space="preserve">етствии с ФГОС для начального, основного </w:t>
      </w:r>
      <w:r w:rsidR="00F67E26">
        <w:rPr>
          <w:rFonts w:eastAsia="Times New Roman"/>
          <w:sz w:val="28"/>
          <w:szCs w:val="28"/>
        </w:rPr>
        <w:t>и</w:t>
      </w:r>
      <w:r w:rsidR="00470830">
        <w:rPr>
          <w:rFonts w:eastAsia="Times New Roman"/>
          <w:sz w:val="28"/>
          <w:szCs w:val="28"/>
        </w:rPr>
        <w:t xml:space="preserve"> </w:t>
      </w:r>
      <w:r w:rsidR="00EF7667">
        <w:rPr>
          <w:rFonts w:eastAsia="Times New Roman"/>
          <w:sz w:val="28"/>
          <w:szCs w:val="28"/>
        </w:rPr>
        <w:t xml:space="preserve">среднего общего образования </w:t>
      </w:r>
      <w:r w:rsidR="001F1DD9">
        <w:rPr>
          <w:rFonts w:eastAsia="Times New Roman"/>
          <w:sz w:val="28"/>
          <w:szCs w:val="28"/>
        </w:rPr>
        <w:t>за счёт аудиторных занятий.</w:t>
      </w:r>
      <w:r w:rsidR="00F67E26">
        <w:rPr>
          <w:rFonts w:eastAsia="Times New Roman"/>
          <w:sz w:val="28"/>
          <w:szCs w:val="28"/>
        </w:rPr>
        <w:t xml:space="preserve"> Допускается использование дистанционных образовательных технологий и электронного обучения. В том числе во время карантинных мероприятий, актированных дней и в других случаях на основании приказа Школы.</w:t>
      </w:r>
    </w:p>
    <w:p w:rsidR="001F1DD9" w:rsidRDefault="00202E80" w:rsidP="001F1DD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2.5</w:t>
      </w:r>
      <w:r w:rsidR="001F1DD9" w:rsidRPr="00975111">
        <w:rPr>
          <w:color w:val="auto"/>
          <w:sz w:val="28"/>
          <w:szCs w:val="28"/>
        </w:rPr>
        <w:t>.</w:t>
      </w:r>
      <w:r w:rsidR="001F1DD9">
        <w:rPr>
          <w:color w:val="auto"/>
          <w:sz w:val="28"/>
          <w:szCs w:val="28"/>
        </w:rPr>
        <w:t>Очно-заочная форма обучения</w:t>
      </w:r>
      <w:r w:rsidR="001F1DD9" w:rsidRPr="00975111">
        <w:rPr>
          <w:color w:val="auto"/>
          <w:sz w:val="28"/>
          <w:szCs w:val="28"/>
        </w:rPr>
        <w:t xml:space="preserve"> предполагает </w:t>
      </w:r>
      <w:r w:rsidR="001F1DD9">
        <w:rPr>
          <w:rFonts w:eastAsia="Times New Roman"/>
          <w:sz w:val="28"/>
          <w:szCs w:val="28"/>
          <w:lang w:eastAsia="ru-RU"/>
        </w:rPr>
        <w:t>освоение образовательной программы за счёт аудиторных занятий</w:t>
      </w:r>
      <w:r w:rsidR="00EF7667">
        <w:rPr>
          <w:rFonts w:eastAsia="Times New Roman"/>
          <w:sz w:val="28"/>
          <w:szCs w:val="28"/>
          <w:lang w:eastAsia="ru-RU"/>
        </w:rPr>
        <w:t xml:space="preserve"> не менее 30 % от количества учебных занятий, предусмотренных учебным планом для очной формы,</w:t>
      </w:r>
      <w:r w:rsidR="001F1DD9">
        <w:rPr>
          <w:rFonts w:eastAsia="Times New Roman"/>
          <w:sz w:val="28"/>
          <w:szCs w:val="28"/>
          <w:lang w:eastAsia="ru-RU"/>
        </w:rPr>
        <w:t xml:space="preserve"> и</w:t>
      </w:r>
      <w:r w:rsidR="001F1DD9">
        <w:rPr>
          <w:color w:val="auto"/>
          <w:sz w:val="28"/>
          <w:szCs w:val="28"/>
        </w:rPr>
        <w:t xml:space="preserve"> самостоятельного</w:t>
      </w:r>
      <w:r w:rsidR="001F1DD9" w:rsidRPr="00975111">
        <w:rPr>
          <w:color w:val="auto"/>
          <w:sz w:val="28"/>
          <w:szCs w:val="28"/>
        </w:rPr>
        <w:t xml:space="preserve"> изу</w:t>
      </w:r>
      <w:r w:rsidR="001F1DD9">
        <w:rPr>
          <w:color w:val="auto"/>
          <w:sz w:val="28"/>
          <w:szCs w:val="28"/>
        </w:rPr>
        <w:t>чения уча</w:t>
      </w:r>
      <w:r w:rsidR="001F1DD9" w:rsidRPr="00975111">
        <w:rPr>
          <w:color w:val="auto"/>
          <w:sz w:val="28"/>
          <w:szCs w:val="28"/>
        </w:rPr>
        <w:t xml:space="preserve">щимися </w:t>
      </w:r>
      <w:r w:rsidR="001F1DD9">
        <w:rPr>
          <w:color w:val="auto"/>
          <w:sz w:val="28"/>
          <w:szCs w:val="28"/>
        </w:rPr>
        <w:t>программ предметов, курсов.</w:t>
      </w:r>
    </w:p>
    <w:p w:rsidR="001F1DD9" w:rsidRDefault="00202E80" w:rsidP="001F1DD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2.5</w:t>
      </w:r>
      <w:r w:rsidR="001F1DD9">
        <w:rPr>
          <w:color w:val="auto"/>
          <w:sz w:val="28"/>
          <w:szCs w:val="28"/>
        </w:rPr>
        <w:t xml:space="preserve">.1.Общий объём нагрузки, объём аудиторной нагрузки и объём самостоятельного изучения определяется учебным планом </w:t>
      </w:r>
      <w:r w:rsidR="00F67E26">
        <w:rPr>
          <w:color w:val="auto"/>
          <w:sz w:val="28"/>
          <w:szCs w:val="28"/>
        </w:rPr>
        <w:t>Школы</w:t>
      </w:r>
      <w:r w:rsidR="001F1DD9">
        <w:rPr>
          <w:color w:val="auto"/>
          <w:sz w:val="28"/>
          <w:szCs w:val="28"/>
        </w:rPr>
        <w:t xml:space="preserve"> для очно-заочной формы обучения с учётом</w:t>
      </w:r>
      <w:r w:rsidR="001F1DD9" w:rsidRPr="00214854">
        <w:rPr>
          <w:color w:val="auto"/>
          <w:sz w:val="28"/>
          <w:szCs w:val="28"/>
        </w:rPr>
        <w:t xml:space="preserve"> потребностей, возможностей </w:t>
      </w:r>
      <w:r w:rsidR="001F1DD9">
        <w:rPr>
          <w:color w:val="auto"/>
          <w:sz w:val="28"/>
          <w:szCs w:val="28"/>
        </w:rPr>
        <w:t>учащихся</w:t>
      </w:r>
      <w:r w:rsidR="001F1DD9" w:rsidRPr="00214854">
        <w:rPr>
          <w:color w:val="auto"/>
          <w:sz w:val="28"/>
          <w:szCs w:val="28"/>
        </w:rPr>
        <w:t xml:space="preserve"> и в зависимости от объёма обязательных занятий учителей с учащимися</w:t>
      </w:r>
      <w:r w:rsidR="001F1DD9">
        <w:rPr>
          <w:color w:val="auto"/>
          <w:sz w:val="28"/>
          <w:szCs w:val="28"/>
        </w:rPr>
        <w:t xml:space="preserve">. </w:t>
      </w:r>
    </w:p>
    <w:p w:rsidR="001F1DD9" w:rsidRDefault="00202E80" w:rsidP="001F1DD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2.5</w:t>
      </w:r>
      <w:r w:rsidR="001F1DD9">
        <w:rPr>
          <w:color w:val="auto"/>
          <w:sz w:val="28"/>
          <w:szCs w:val="28"/>
        </w:rPr>
        <w:t>.2.Периодичность аудиторных занятий и</w:t>
      </w:r>
      <w:r w:rsidR="001F1DD9" w:rsidRPr="00975111">
        <w:rPr>
          <w:color w:val="auto"/>
          <w:sz w:val="28"/>
          <w:szCs w:val="28"/>
        </w:rPr>
        <w:t xml:space="preserve"> </w:t>
      </w:r>
      <w:r w:rsidR="001F1DD9">
        <w:rPr>
          <w:color w:val="auto"/>
          <w:sz w:val="28"/>
          <w:szCs w:val="28"/>
        </w:rPr>
        <w:t>самостоятельного изучения определяется календарным учебным графиком</w:t>
      </w:r>
      <w:r w:rsidR="001F1DD9" w:rsidRPr="00AD1173">
        <w:t xml:space="preserve"> </w:t>
      </w:r>
      <w:r w:rsidR="001F1DD9" w:rsidRPr="00AD1173">
        <w:rPr>
          <w:color w:val="auto"/>
          <w:sz w:val="28"/>
          <w:szCs w:val="28"/>
        </w:rPr>
        <w:t>с учётом потребностей, возможностей учащихся и в зависимости от объёма обязательных занятий учителей с учащимися</w:t>
      </w:r>
      <w:r w:rsidR="001F1DD9">
        <w:rPr>
          <w:color w:val="auto"/>
          <w:sz w:val="28"/>
          <w:szCs w:val="28"/>
        </w:rPr>
        <w:t>. Аудиторные занятия учащийся посещает в соответствии с расписанием класса, за которым он закреплён.</w:t>
      </w:r>
    </w:p>
    <w:p w:rsidR="001F1DD9" w:rsidRDefault="00202E80" w:rsidP="001F1DD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2.5</w:t>
      </w:r>
      <w:r w:rsidR="001F1DD9">
        <w:rPr>
          <w:color w:val="auto"/>
          <w:sz w:val="28"/>
          <w:szCs w:val="28"/>
        </w:rPr>
        <w:t xml:space="preserve">.3.Для обучения по очно-заочной форме в рабочих программах по предметам, курсам образовательной программы соответствующего уровня предусматривается отдельное тематическое планирование с учётом учебного плана </w:t>
      </w:r>
      <w:r w:rsidR="00E11185">
        <w:rPr>
          <w:color w:val="auto"/>
          <w:sz w:val="28"/>
          <w:szCs w:val="28"/>
        </w:rPr>
        <w:t>для очно-заочной формы обучения (при наличии</w:t>
      </w:r>
      <w:r w:rsidR="00F67E26">
        <w:rPr>
          <w:color w:val="auto"/>
          <w:sz w:val="28"/>
          <w:szCs w:val="28"/>
        </w:rPr>
        <w:t xml:space="preserve"> учащихся в очно-заочной форме</w:t>
      </w:r>
      <w:r w:rsidR="00E11185">
        <w:rPr>
          <w:color w:val="auto"/>
          <w:sz w:val="28"/>
          <w:szCs w:val="28"/>
        </w:rPr>
        <w:t>)</w:t>
      </w:r>
      <w:r w:rsidR="00F67E26">
        <w:rPr>
          <w:color w:val="auto"/>
          <w:sz w:val="28"/>
          <w:szCs w:val="28"/>
        </w:rPr>
        <w:t>.</w:t>
      </w:r>
    </w:p>
    <w:p w:rsidR="001F1DD9" w:rsidRDefault="00202E80" w:rsidP="001F1DD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2.5.4</w:t>
      </w:r>
      <w:r w:rsidR="001F1DD9">
        <w:rPr>
          <w:color w:val="auto"/>
          <w:sz w:val="28"/>
          <w:szCs w:val="28"/>
        </w:rPr>
        <w:t xml:space="preserve">.Периодичность и формы текущего контроля определяются в рабочих программах по предметам, курсам. </w:t>
      </w:r>
    </w:p>
    <w:p w:rsidR="001F1DD9" w:rsidRDefault="00202E80" w:rsidP="001F1DD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2.6</w:t>
      </w:r>
      <w:r w:rsidR="001F1DD9">
        <w:rPr>
          <w:color w:val="auto"/>
          <w:sz w:val="28"/>
          <w:szCs w:val="28"/>
        </w:rPr>
        <w:t>.З</w:t>
      </w:r>
      <w:r w:rsidR="001F1DD9" w:rsidRPr="002317E4">
        <w:rPr>
          <w:color w:val="auto"/>
          <w:sz w:val="28"/>
          <w:szCs w:val="28"/>
        </w:rPr>
        <w:t>аочная форма обучения предполагает освоение об</w:t>
      </w:r>
      <w:r w:rsidR="001F1DD9">
        <w:rPr>
          <w:color w:val="auto"/>
          <w:sz w:val="28"/>
          <w:szCs w:val="28"/>
        </w:rPr>
        <w:t>разовательной программы определённого уровня за счёт</w:t>
      </w:r>
      <w:r w:rsidR="001F1DD9" w:rsidRPr="002317E4">
        <w:rPr>
          <w:color w:val="auto"/>
          <w:sz w:val="28"/>
          <w:szCs w:val="28"/>
        </w:rPr>
        <w:t xml:space="preserve"> самостоятельного изучения учащим</w:t>
      </w:r>
      <w:r w:rsidR="001F1DD9">
        <w:rPr>
          <w:color w:val="auto"/>
          <w:sz w:val="28"/>
          <w:szCs w:val="28"/>
        </w:rPr>
        <w:t xml:space="preserve">ися программ предметов, курсов образовательной программы соответствующего уровня </w:t>
      </w:r>
      <w:r>
        <w:rPr>
          <w:color w:val="auto"/>
          <w:sz w:val="28"/>
          <w:szCs w:val="28"/>
        </w:rPr>
        <w:t>и посещение не менее 10 % от количества учебных занят</w:t>
      </w:r>
      <w:r w:rsidR="0080446A">
        <w:rPr>
          <w:color w:val="auto"/>
          <w:sz w:val="28"/>
          <w:szCs w:val="28"/>
        </w:rPr>
        <w:t>ий, предусмотренных для очной</w:t>
      </w:r>
      <w:r w:rsidR="00F67E2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формы обучения, для проведения лабораторных, практических работ, консультаций, прохождения </w:t>
      </w:r>
      <w:r w:rsidR="001F1DD9" w:rsidRPr="00975111">
        <w:rPr>
          <w:color w:val="auto"/>
          <w:sz w:val="28"/>
          <w:szCs w:val="28"/>
        </w:rPr>
        <w:t>промежуточной и госу</w:t>
      </w:r>
      <w:r w:rsidR="001D572E">
        <w:rPr>
          <w:color w:val="auto"/>
          <w:sz w:val="28"/>
          <w:szCs w:val="28"/>
        </w:rPr>
        <w:t>дарственной итоговой аттестации</w:t>
      </w:r>
      <w:r>
        <w:rPr>
          <w:color w:val="auto"/>
          <w:sz w:val="28"/>
          <w:szCs w:val="28"/>
        </w:rPr>
        <w:t>.</w:t>
      </w:r>
    </w:p>
    <w:p w:rsidR="001F1DD9" w:rsidRPr="00A0144B" w:rsidRDefault="00202E80" w:rsidP="001F1DD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2.7</w:t>
      </w:r>
      <w:r w:rsidR="001F1DD9" w:rsidRPr="00A0144B">
        <w:rPr>
          <w:color w:val="auto"/>
          <w:sz w:val="28"/>
          <w:szCs w:val="28"/>
        </w:rPr>
        <w:t>.Учащиеся, осваивающие образовательную программу как в очной</w:t>
      </w:r>
      <w:r w:rsidR="001F1DD9">
        <w:rPr>
          <w:color w:val="auto"/>
          <w:sz w:val="28"/>
          <w:szCs w:val="28"/>
        </w:rPr>
        <w:t xml:space="preserve">, так и в очно-заочной, </w:t>
      </w:r>
      <w:r w:rsidR="001F1DD9" w:rsidRPr="00A0144B">
        <w:rPr>
          <w:color w:val="auto"/>
          <w:sz w:val="28"/>
          <w:szCs w:val="28"/>
        </w:rPr>
        <w:t>заочной форме</w:t>
      </w:r>
      <w:r w:rsidR="001D572E">
        <w:rPr>
          <w:color w:val="auto"/>
          <w:sz w:val="28"/>
          <w:szCs w:val="28"/>
        </w:rPr>
        <w:t>,</w:t>
      </w:r>
      <w:r w:rsidR="001F1DD9" w:rsidRPr="00A0144B">
        <w:rPr>
          <w:color w:val="auto"/>
          <w:sz w:val="28"/>
          <w:szCs w:val="28"/>
        </w:rPr>
        <w:t xml:space="preserve"> проходят промежуточную аттестацию в соответствии с Поло</w:t>
      </w:r>
      <w:r w:rsidR="001F1DD9">
        <w:rPr>
          <w:color w:val="auto"/>
          <w:sz w:val="28"/>
          <w:szCs w:val="28"/>
        </w:rPr>
        <w:t xml:space="preserve">жением о формах, периодичности </w:t>
      </w:r>
      <w:r w:rsidR="001F1DD9" w:rsidRPr="00A0144B">
        <w:rPr>
          <w:color w:val="auto"/>
          <w:sz w:val="28"/>
          <w:szCs w:val="28"/>
        </w:rPr>
        <w:t xml:space="preserve">и порядке текущего контроля и промежуточной аттестации учащихся </w:t>
      </w:r>
      <w:r w:rsidR="002B5374">
        <w:rPr>
          <w:color w:val="auto"/>
          <w:sz w:val="28"/>
          <w:szCs w:val="28"/>
        </w:rPr>
        <w:t>Школы</w:t>
      </w:r>
      <w:r w:rsidR="001F1DD9" w:rsidRPr="00A0144B">
        <w:rPr>
          <w:color w:val="auto"/>
          <w:sz w:val="28"/>
          <w:szCs w:val="28"/>
        </w:rPr>
        <w:t>.</w:t>
      </w:r>
    </w:p>
    <w:p w:rsidR="001F1DD9" w:rsidRPr="001A2853" w:rsidRDefault="00202E80" w:rsidP="001F1D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1F1DD9" w:rsidRPr="001A2853">
        <w:rPr>
          <w:sz w:val="28"/>
          <w:szCs w:val="28"/>
        </w:rPr>
        <w:t xml:space="preserve">.Учащиеся, осваивающие образовательную программу основного общего образования и (или) образовательную программу среднего общего </w:t>
      </w:r>
      <w:r w:rsidR="001F1DD9">
        <w:rPr>
          <w:sz w:val="28"/>
          <w:szCs w:val="28"/>
        </w:rPr>
        <w:t xml:space="preserve">образования </w:t>
      </w:r>
      <w:r w:rsidR="001F1DD9" w:rsidRPr="001A2853">
        <w:rPr>
          <w:sz w:val="28"/>
          <w:szCs w:val="28"/>
        </w:rPr>
        <w:t>проходят государственную итоговую аттестацию в соответствии с региональными и ф</w:t>
      </w:r>
      <w:r w:rsidR="001F1DD9">
        <w:rPr>
          <w:sz w:val="28"/>
          <w:szCs w:val="28"/>
        </w:rPr>
        <w:t xml:space="preserve">едеральными нормативными </w:t>
      </w:r>
      <w:r w:rsidR="001F1DD9" w:rsidRPr="001A2853">
        <w:rPr>
          <w:sz w:val="28"/>
          <w:szCs w:val="28"/>
        </w:rPr>
        <w:t>правовыми актами, рег</w:t>
      </w:r>
      <w:r w:rsidR="001F1DD9">
        <w:rPr>
          <w:sz w:val="28"/>
          <w:szCs w:val="28"/>
        </w:rPr>
        <w:t>ламентирующими государственную итоговую</w:t>
      </w:r>
      <w:r w:rsidR="001F1DD9" w:rsidRPr="001A2853">
        <w:rPr>
          <w:sz w:val="28"/>
          <w:szCs w:val="28"/>
        </w:rPr>
        <w:t xml:space="preserve"> аттестацию учащихся.</w:t>
      </w:r>
    </w:p>
    <w:p w:rsidR="001F1DD9" w:rsidRDefault="00202E80" w:rsidP="001F1DD9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  <w:tab w:val="left" w:pos="298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2.9</w:t>
      </w:r>
      <w:r w:rsidR="001F1DD9">
        <w:rPr>
          <w:rFonts w:eastAsia="Times New Roman"/>
          <w:sz w:val="28"/>
          <w:szCs w:val="28"/>
        </w:rPr>
        <w:t xml:space="preserve">.Учащиеся, не зависимо от формы обучения в </w:t>
      </w:r>
      <w:r w:rsidR="002B5374">
        <w:rPr>
          <w:rFonts w:eastAsia="Times New Roman"/>
          <w:sz w:val="28"/>
          <w:szCs w:val="28"/>
        </w:rPr>
        <w:t>Школе</w:t>
      </w:r>
      <w:r w:rsidR="001F1DD9">
        <w:rPr>
          <w:rFonts w:eastAsia="Times New Roman"/>
          <w:sz w:val="28"/>
          <w:szCs w:val="28"/>
        </w:rPr>
        <w:t xml:space="preserve">, обладают всеми </w:t>
      </w:r>
      <w:r>
        <w:rPr>
          <w:rFonts w:eastAsia="Times New Roman"/>
          <w:sz w:val="28"/>
          <w:szCs w:val="28"/>
        </w:rPr>
        <w:t xml:space="preserve">академическими </w:t>
      </w:r>
      <w:r w:rsidR="001F1DD9">
        <w:rPr>
          <w:rFonts w:eastAsia="Times New Roman"/>
          <w:sz w:val="28"/>
          <w:szCs w:val="28"/>
        </w:rPr>
        <w:t>правами</w:t>
      </w:r>
      <w:r>
        <w:rPr>
          <w:rFonts w:eastAsia="Times New Roman"/>
          <w:sz w:val="28"/>
          <w:szCs w:val="28"/>
        </w:rPr>
        <w:t xml:space="preserve"> и обязанностями, установленными законодательством.</w:t>
      </w:r>
    </w:p>
    <w:p w:rsidR="001F1DD9" w:rsidRDefault="00202E80" w:rsidP="001F1DD9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2.10</w:t>
      </w:r>
      <w:r w:rsidR="001F1DD9" w:rsidRPr="001A2853">
        <w:rPr>
          <w:rFonts w:eastAsia="Times New Roman"/>
          <w:sz w:val="28"/>
          <w:szCs w:val="28"/>
        </w:rPr>
        <w:t>.Объём обязательных занятий учителей с учащимися зависит от формы обучения и объёма финансирования на выполнение муниципального задания.</w:t>
      </w:r>
    </w:p>
    <w:p w:rsidR="00202E80" w:rsidRDefault="00202E80" w:rsidP="001F1DD9">
      <w:pPr>
        <w:ind w:firstLine="709"/>
        <w:jc w:val="both"/>
        <w:rPr>
          <w:rFonts w:eastAsia="Times New Roman"/>
          <w:sz w:val="28"/>
          <w:szCs w:val="28"/>
        </w:rPr>
      </w:pPr>
    </w:p>
    <w:p w:rsidR="00202E80" w:rsidRDefault="00202E80" w:rsidP="00202E80">
      <w:pPr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3.Порядок выбора форм обучения</w:t>
      </w:r>
    </w:p>
    <w:p w:rsidR="00D6645B" w:rsidRPr="00D6645B" w:rsidRDefault="00202E80" w:rsidP="00D6645B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6645B">
        <w:rPr>
          <w:rFonts w:eastAsia="Times New Roman"/>
          <w:sz w:val="28"/>
          <w:szCs w:val="28"/>
        </w:rPr>
        <w:t xml:space="preserve">3.1.Форму обучения выбирают учащиеся после получения основного общего образования или после достижения восемнадцати лет, или родители (законные представители) несовершеннолетних учащихся. </w:t>
      </w:r>
      <w:r w:rsidR="00D6645B" w:rsidRPr="00D6645B">
        <w:rPr>
          <w:rFonts w:eastAsia="Times New Roman"/>
          <w:sz w:val="28"/>
          <w:szCs w:val="28"/>
        </w:rPr>
        <w:t>(</w:t>
      </w:r>
      <w:r w:rsidR="00D6645B" w:rsidRPr="00D6645B">
        <w:rPr>
          <w:rFonts w:eastAsia="Times New Roman"/>
          <w:sz w:val="28"/>
          <w:szCs w:val="28"/>
          <w:lang w:eastAsia="ru-RU"/>
        </w:rPr>
        <w:t xml:space="preserve">Форму обучения выбирают родители с учетом мнения ребенка. Учащийся самостоятельно может сделать выбор только на уровне среднего общего образования или после достижения 18 лет). </w:t>
      </w:r>
    </w:p>
    <w:p w:rsidR="00C355F0" w:rsidRDefault="00C355F0" w:rsidP="00202E80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3.2.Выбор формы обучения осуществляется на основании личного заявления и оформляется приказом директора в срок и в порядке, предусмотренные законодательством.</w:t>
      </w:r>
    </w:p>
    <w:p w:rsidR="00C355F0" w:rsidRDefault="00C355F0" w:rsidP="00202E80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3.3.Перевод на другую форму обучения может быть осуществлен в любое время в течение учебного года на основании личного заявления. Оформляется приказом директора.</w:t>
      </w:r>
    </w:p>
    <w:p w:rsidR="00202E80" w:rsidRDefault="00202E80" w:rsidP="00202E80">
      <w:pPr>
        <w:ind w:firstLine="709"/>
        <w:jc w:val="both"/>
        <w:rPr>
          <w:sz w:val="28"/>
          <w:szCs w:val="28"/>
        </w:rPr>
      </w:pPr>
    </w:p>
    <w:p w:rsidR="00C355F0" w:rsidRDefault="00C355F0" w:rsidP="00C355F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4.Организация образовательной деятельности</w:t>
      </w:r>
    </w:p>
    <w:p w:rsidR="00C355F0" w:rsidRDefault="00C355F0" w:rsidP="00C5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C54275">
        <w:rPr>
          <w:sz w:val="28"/>
          <w:szCs w:val="28"/>
        </w:rPr>
        <w:t>Начало учебного года при реализации общеобразовательных программ соответствующего уровня общего образования может переносит</w:t>
      </w:r>
      <w:r w:rsidR="007E63ED">
        <w:rPr>
          <w:sz w:val="28"/>
          <w:szCs w:val="28"/>
        </w:rPr>
        <w:t>ь</w:t>
      </w:r>
      <w:r w:rsidR="00C54275">
        <w:rPr>
          <w:sz w:val="28"/>
          <w:szCs w:val="28"/>
        </w:rPr>
        <w:t xml:space="preserve">ся в очно-заочной форме не </w:t>
      </w:r>
      <w:proofErr w:type="gramStart"/>
      <w:r w:rsidR="00C54275">
        <w:rPr>
          <w:sz w:val="28"/>
          <w:szCs w:val="28"/>
        </w:rPr>
        <w:t>более</w:t>
      </w:r>
      <w:r w:rsidR="007E63ED">
        <w:rPr>
          <w:sz w:val="28"/>
          <w:szCs w:val="28"/>
        </w:rPr>
        <w:t xml:space="preserve">, </w:t>
      </w:r>
      <w:r w:rsidR="00C54275">
        <w:rPr>
          <w:sz w:val="28"/>
          <w:szCs w:val="28"/>
        </w:rPr>
        <w:t xml:space="preserve"> чем</w:t>
      </w:r>
      <w:proofErr w:type="gramEnd"/>
      <w:r w:rsidR="00C54275">
        <w:rPr>
          <w:sz w:val="28"/>
          <w:szCs w:val="28"/>
        </w:rPr>
        <w:t xml:space="preserve"> на один месяц, в заочной форме обучения - не более</w:t>
      </w:r>
      <w:r w:rsidR="007E63ED">
        <w:rPr>
          <w:sz w:val="28"/>
          <w:szCs w:val="28"/>
        </w:rPr>
        <w:t>,</w:t>
      </w:r>
      <w:r w:rsidR="00C54275">
        <w:rPr>
          <w:sz w:val="28"/>
          <w:szCs w:val="28"/>
        </w:rPr>
        <w:t xml:space="preserve"> чем на три месяца.</w:t>
      </w:r>
    </w:p>
    <w:p w:rsidR="00C54275" w:rsidRDefault="00C54275" w:rsidP="00C5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4.2.Основными формами организации образовательной деятельности при очной форме обучения является урок, практическое занятие, лабораторная работа, консультации, занятия внеурочной деятельности, а также иные виды, предусмотренные учебным планом.</w:t>
      </w:r>
    </w:p>
    <w:p w:rsidR="00C54275" w:rsidRDefault="00C54275" w:rsidP="00C5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4.3.Основными формами организации образовательной деятельности при заочной форме обучения являются установочная сессия и промежуточная аттестация. Учебные занятия установочной сессии проводятся в фо</w:t>
      </w:r>
      <w:r w:rsidR="00445B3B">
        <w:rPr>
          <w:sz w:val="28"/>
          <w:szCs w:val="28"/>
        </w:rPr>
        <w:t>р</w:t>
      </w:r>
      <w:r>
        <w:rPr>
          <w:sz w:val="28"/>
          <w:szCs w:val="28"/>
        </w:rPr>
        <w:t>мах, перечисленных в пункте 4.2.</w:t>
      </w:r>
      <w:r w:rsidR="001A2319">
        <w:rPr>
          <w:sz w:val="28"/>
          <w:szCs w:val="28"/>
        </w:rPr>
        <w:t xml:space="preserve"> Сроки установочной сессии определяются педагогическим советом с учетом конкретных условий обучения и прописываются в учебном плане.</w:t>
      </w:r>
    </w:p>
    <w:p w:rsidR="001A2319" w:rsidRDefault="001A2319" w:rsidP="00C5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4.4.Общий объем учебной нагрузки в течение дня для всех форм обучения устанавливается в соответствии с требованиями </w:t>
      </w:r>
      <w:r w:rsidR="002B5374">
        <w:rPr>
          <w:sz w:val="28"/>
          <w:szCs w:val="28"/>
        </w:rPr>
        <w:t xml:space="preserve">действующих </w:t>
      </w:r>
      <w:r>
        <w:rPr>
          <w:sz w:val="28"/>
          <w:szCs w:val="28"/>
        </w:rPr>
        <w:t>Сан</w:t>
      </w:r>
      <w:r w:rsidR="002B5374">
        <w:rPr>
          <w:sz w:val="28"/>
          <w:szCs w:val="28"/>
        </w:rPr>
        <w:t>итарных правил</w:t>
      </w:r>
      <w:r>
        <w:rPr>
          <w:sz w:val="28"/>
          <w:szCs w:val="28"/>
        </w:rPr>
        <w:t>.</w:t>
      </w:r>
    </w:p>
    <w:p w:rsidR="001A2319" w:rsidRDefault="001A2319" w:rsidP="00C54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4.5.Общеобразовательные программы могут реализовываться с применением электронного обучения, дистанционных технологий при любой форме обучения в порядке, установленном законодательством.</w:t>
      </w:r>
    </w:p>
    <w:p w:rsidR="001A2319" w:rsidRDefault="001A2319" w:rsidP="00C54275">
      <w:pPr>
        <w:ind w:firstLine="709"/>
        <w:jc w:val="both"/>
        <w:rPr>
          <w:sz w:val="28"/>
          <w:szCs w:val="28"/>
        </w:rPr>
      </w:pPr>
    </w:p>
    <w:p w:rsidR="001A2319" w:rsidRDefault="001A2319" w:rsidP="001A231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5.Особенности организации очно-заочной и заочной форм обучения</w:t>
      </w:r>
    </w:p>
    <w:p w:rsidR="00660AA3" w:rsidRDefault="00660AA3" w:rsidP="00660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5.1.Образовательная организация открывает классы с очно-зао</w:t>
      </w:r>
      <w:r w:rsidR="007E63ED">
        <w:rPr>
          <w:sz w:val="28"/>
          <w:szCs w:val="28"/>
        </w:rPr>
        <w:t>чной формой обучения при наличии</w:t>
      </w:r>
      <w:r>
        <w:rPr>
          <w:sz w:val="28"/>
          <w:szCs w:val="28"/>
        </w:rPr>
        <w:t xml:space="preserve"> необходимых условий, необходимых для образовательной деятельности.</w:t>
      </w:r>
    </w:p>
    <w:p w:rsidR="00660AA3" w:rsidRDefault="00660AA3" w:rsidP="00660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5.2.Наполняемость классов при очно-заочной </w:t>
      </w:r>
      <w:r w:rsidR="007E63ED">
        <w:rPr>
          <w:sz w:val="28"/>
          <w:szCs w:val="28"/>
        </w:rPr>
        <w:t>форме обучения</w:t>
      </w:r>
      <w:bookmarkStart w:id="0" w:name="_GoBack"/>
      <w:bookmarkEnd w:id="0"/>
      <w:r>
        <w:rPr>
          <w:sz w:val="28"/>
          <w:szCs w:val="28"/>
        </w:rPr>
        <w:t xml:space="preserve"> не менее </w:t>
      </w:r>
      <w:r w:rsidR="0090089E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человек. При меньшем количестве обучающихся образовательная организация может организовывать к</w:t>
      </w:r>
      <w:r w:rsidR="003B6416">
        <w:rPr>
          <w:sz w:val="28"/>
          <w:szCs w:val="28"/>
        </w:rPr>
        <w:t>лассы с заочной формой обучения или составить ИУП для обучающегося.</w:t>
      </w:r>
    </w:p>
    <w:p w:rsidR="00660AA3" w:rsidRDefault="00660AA3" w:rsidP="00660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5.3.Предельный возраст получения основного общего и среднего общего образования не ограничивается.</w:t>
      </w:r>
    </w:p>
    <w:p w:rsidR="001A2319" w:rsidRDefault="001A2319" w:rsidP="00C54275">
      <w:pPr>
        <w:ind w:firstLine="709"/>
        <w:jc w:val="both"/>
        <w:rPr>
          <w:sz w:val="28"/>
          <w:szCs w:val="28"/>
        </w:rPr>
      </w:pPr>
    </w:p>
    <w:p w:rsidR="00445B3B" w:rsidRPr="001A2853" w:rsidRDefault="00445B3B" w:rsidP="00C54275">
      <w:pPr>
        <w:ind w:firstLine="709"/>
        <w:jc w:val="both"/>
        <w:rPr>
          <w:sz w:val="28"/>
          <w:szCs w:val="28"/>
        </w:rPr>
      </w:pPr>
    </w:p>
    <w:p w:rsidR="00560C53" w:rsidRPr="0015368B" w:rsidRDefault="00560C53" w:rsidP="001F1DD9">
      <w:pPr>
        <w:ind w:firstLine="709"/>
        <w:jc w:val="both"/>
        <w:rPr>
          <w:sz w:val="28"/>
          <w:szCs w:val="28"/>
        </w:rPr>
      </w:pPr>
    </w:p>
    <w:sectPr w:rsidR="00560C53" w:rsidRPr="0015368B" w:rsidSect="002957FC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34"/>
    <w:rsid w:val="0000668D"/>
    <w:rsid w:val="00040284"/>
    <w:rsid w:val="00064E7B"/>
    <w:rsid w:val="0008635E"/>
    <w:rsid w:val="000D0B0D"/>
    <w:rsid w:val="00144859"/>
    <w:rsid w:val="0015368B"/>
    <w:rsid w:val="00153B91"/>
    <w:rsid w:val="001A2319"/>
    <w:rsid w:val="001D572E"/>
    <w:rsid w:val="001F1DD9"/>
    <w:rsid w:val="00202E80"/>
    <w:rsid w:val="002957FC"/>
    <w:rsid w:val="002B5374"/>
    <w:rsid w:val="002B7912"/>
    <w:rsid w:val="003208AF"/>
    <w:rsid w:val="003772BA"/>
    <w:rsid w:val="003834B5"/>
    <w:rsid w:val="003B6416"/>
    <w:rsid w:val="00445B3B"/>
    <w:rsid w:val="00470830"/>
    <w:rsid w:val="004E6E34"/>
    <w:rsid w:val="00510AA6"/>
    <w:rsid w:val="00545E39"/>
    <w:rsid w:val="00560C53"/>
    <w:rsid w:val="0057771C"/>
    <w:rsid w:val="005914E8"/>
    <w:rsid w:val="00660AA3"/>
    <w:rsid w:val="00697872"/>
    <w:rsid w:val="006E7EF2"/>
    <w:rsid w:val="00732C78"/>
    <w:rsid w:val="007E63ED"/>
    <w:rsid w:val="0080446A"/>
    <w:rsid w:val="00825486"/>
    <w:rsid w:val="008300B8"/>
    <w:rsid w:val="0090089E"/>
    <w:rsid w:val="0095510B"/>
    <w:rsid w:val="00B47B69"/>
    <w:rsid w:val="00B47CBC"/>
    <w:rsid w:val="00BE0E22"/>
    <w:rsid w:val="00C06D1D"/>
    <w:rsid w:val="00C355F0"/>
    <w:rsid w:val="00C41FB8"/>
    <w:rsid w:val="00C54275"/>
    <w:rsid w:val="00D30FDE"/>
    <w:rsid w:val="00D42AD8"/>
    <w:rsid w:val="00D6645B"/>
    <w:rsid w:val="00D835B7"/>
    <w:rsid w:val="00E11185"/>
    <w:rsid w:val="00E275DA"/>
    <w:rsid w:val="00ED3D26"/>
    <w:rsid w:val="00EE38C0"/>
    <w:rsid w:val="00EF7667"/>
    <w:rsid w:val="00F06711"/>
    <w:rsid w:val="00F67E26"/>
    <w:rsid w:val="00FA4D0E"/>
    <w:rsid w:val="00FD10C6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B8964-4797-4CA8-A30A-A6E8DBDB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F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FD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957FC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1DD9"/>
    <w:pPr>
      <w:autoSpaceDE w:val="0"/>
      <w:autoSpaceDN w:val="0"/>
      <w:adjustRightInd w:val="0"/>
    </w:pPr>
    <w:rPr>
      <w:color w:val="000000"/>
    </w:rPr>
  </w:style>
  <w:style w:type="character" w:customStyle="1" w:styleId="matches">
    <w:name w:val="matches"/>
    <w:basedOn w:val="a0"/>
    <w:rsid w:val="00D6645B"/>
  </w:style>
  <w:style w:type="paragraph" w:customStyle="1" w:styleId="copyright-info">
    <w:name w:val="copyright-info"/>
    <w:basedOn w:val="a"/>
    <w:rsid w:val="00D6645B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D6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№7"</Company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2013-12-10T04:58:00Z</cp:lastPrinted>
  <dcterms:created xsi:type="dcterms:W3CDTF">2021-10-26T03:31:00Z</dcterms:created>
  <dcterms:modified xsi:type="dcterms:W3CDTF">2021-10-26T14:27:00Z</dcterms:modified>
</cp:coreProperties>
</file>