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Рыжик 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Суп-пюре из гороха 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Гренки из пшеничного хлеба </w:t>
            </w:r>
          </w:p>
          <w:p w:rsidR="00A361C8" w:rsidRDefault="00A361C8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1C8">
              <w:rPr>
                <w:rFonts w:ascii="Times New Roman" w:hAnsi="Times New Roman" w:cs="Times New Roman"/>
                <w:i/>
                <w:sz w:val="24"/>
                <w:szCs w:val="24"/>
              </w:rPr>
              <w:t>Печень тушеная с овощами</w:t>
            </w:r>
          </w:p>
          <w:p w:rsidR="00A361C8" w:rsidRDefault="00A361C8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1C8">
              <w:rPr>
                <w:rFonts w:ascii="Times New Roman" w:hAnsi="Times New Roman" w:cs="Times New Roman"/>
                <w:i/>
                <w:sz w:val="24"/>
                <w:szCs w:val="24"/>
              </w:rPr>
              <w:t>Сок натуральный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</w:tc>
        <w:tc>
          <w:tcPr>
            <w:tcW w:w="4678" w:type="dxa"/>
          </w:tcPr>
          <w:p w:rsidR="00E41B84" w:rsidRDefault="00A361C8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0448A" wp14:editId="6E125226">
                  <wp:extent cx="1600021" cy="21336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447" cy="213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A361C8" w:rsidRDefault="00A361C8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1C8">
              <w:rPr>
                <w:rFonts w:ascii="Times New Roman" w:hAnsi="Times New Roman" w:cs="Times New Roman"/>
                <w:i/>
                <w:sz w:val="24"/>
                <w:szCs w:val="24"/>
              </w:rPr>
              <w:t>Гуляш из мяса говядины</w:t>
            </w:r>
          </w:p>
          <w:p w:rsidR="00DE4FC4" w:rsidRDefault="00A361C8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1C8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DE4FC4" w:rsidRDefault="00DE4FC4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Чай с молоком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437E9" w:rsidRPr="00D47132" w:rsidRDefault="000437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A361C8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Яблоко</w:t>
            </w:r>
          </w:p>
        </w:tc>
        <w:tc>
          <w:tcPr>
            <w:tcW w:w="4678" w:type="dxa"/>
          </w:tcPr>
          <w:p w:rsidR="00E41B84" w:rsidRDefault="00A361C8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1AFB5DF2" wp14:editId="1A0D2E9B">
                  <wp:extent cx="1908208" cy="1553813"/>
                  <wp:effectExtent l="6033" t="0" r="2857" b="2858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0219" t="2511"/>
                          <a:stretch/>
                        </pic:blipFill>
                        <pic:spPr bwMode="auto">
                          <a:xfrm rot="16200000">
                            <a:off x="0" y="0"/>
                            <a:ext cx="1917856" cy="1561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DE4FC4" w:rsidRDefault="00DE4FC4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Рыжик </w:t>
            </w:r>
          </w:p>
          <w:p w:rsidR="00DE4FC4" w:rsidRDefault="00DE4FC4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Суп-пюре из гороха </w:t>
            </w:r>
          </w:p>
          <w:p w:rsidR="00DE4FC4" w:rsidRDefault="00DE4FC4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Гренки из пшеничного хлеба </w:t>
            </w:r>
          </w:p>
          <w:p w:rsidR="00A361C8" w:rsidRDefault="00A361C8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1C8">
              <w:rPr>
                <w:rFonts w:ascii="Times New Roman" w:hAnsi="Times New Roman" w:cs="Times New Roman"/>
                <w:i/>
                <w:sz w:val="24"/>
                <w:szCs w:val="24"/>
              </w:rPr>
              <w:t>Печень тушеная с овощами</w:t>
            </w:r>
          </w:p>
          <w:p w:rsidR="00A361C8" w:rsidRDefault="00A361C8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Сок натуральный</w:t>
            </w:r>
            <w:bookmarkStart w:id="0" w:name="_GoBack"/>
            <w:bookmarkEnd w:id="0"/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32FDB" w:rsidRPr="00D47132" w:rsidRDefault="00E32FDB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A361C8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4EC14" wp14:editId="542AA4B8">
                  <wp:extent cx="1600021" cy="21336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447" cy="213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Макаронник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 маслом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Чай с молоком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  <w:r w:rsidRPr="00DA4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E41B84" w:rsidRDefault="00A361C8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49704" wp14:editId="4036CA0D">
                  <wp:extent cx="1634307" cy="217932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50" cy="21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37E9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361C8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52C60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E4FC4"/>
    <w:rsid w:val="00DF0D77"/>
    <w:rsid w:val="00E13C4B"/>
    <w:rsid w:val="00E23F1B"/>
    <w:rsid w:val="00E27511"/>
    <w:rsid w:val="00E32FDB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06B3A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9</cp:revision>
  <dcterms:created xsi:type="dcterms:W3CDTF">2024-02-26T16:21:00Z</dcterms:created>
  <dcterms:modified xsi:type="dcterms:W3CDTF">2024-05-10T04:58:00Z</dcterms:modified>
</cp:coreProperties>
</file>