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E7" w:rsidRPr="00526AE7" w:rsidRDefault="00526AE7" w:rsidP="00526AE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6A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Алгоритм действий при выявлении </w:t>
      </w:r>
      <w:proofErr w:type="spellStart"/>
      <w:r w:rsidRPr="00526AE7">
        <w:rPr>
          <w:rFonts w:ascii="Times New Roman" w:hAnsi="Times New Roman" w:cs="Times New Roman"/>
          <w:b/>
          <w:sz w:val="32"/>
          <w:szCs w:val="32"/>
          <w:lang w:eastAsia="ru-RU"/>
        </w:rPr>
        <w:t>буллинга</w:t>
      </w:r>
      <w:proofErr w:type="spellEnd"/>
      <w:r w:rsidRPr="00526A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(травли)</w:t>
      </w:r>
    </w:p>
    <w:p w:rsidR="00526AE7" w:rsidRPr="00526AE7" w:rsidRDefault="00526AE7" w:rsidP="00526AE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6AE7">
        <w:rPr>
          <w:rFonts w:ascii="Times New Roman" w:hAnsi="Times New Roman" w:cs="Times New Roman"/>
          <w:b/>
          <w:sz w:val="32"/>
          <w:szCs w:val="32"/>
          <w:lang w:eastAsia="ru-RU"/>
        </w:rPr>
        <w:t>специалистов ф</w:t>
      </w:r>
      <w:r w:rsidRPr="00526AE7">
        <w:rPr>
          <w:rFonts w:ascii="Times New Roman" w:hAnsi="Times New Roman" w:cs="Times New Roman"/>
          <w:b/>
          <w:sz w:val="32"/>
          <w:szCs w:val="32"/>
          <w:lang w:eastAsia="ru-RU"/>
        </w:rPr>
        <w:t>илиал МБОУ «Солнечная СОШ № 1»</w:t>
      </w:r>
    </w:p>
    <w:p w:rsidR="00526AE7" w:rsidRPr="00526AE7" w:rsidRDefault="00526AE7" w:rsidP="00526AE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6AE7">
        <w:rPr>
          <w:rFonts w:ascii="Times New Roman" w:hAnsi="Times New Roman" w:cs="Times New Roman"/>
          <w:b/>
          <w:sz w:val="32"/>
          <w:szCs w:val="32"/>
          <w:lang w:eastAsia="ru-RU"/>
        </w:rPr>
        <w:t>«Сытоминская СШ»</w:t>
      </w:r>
      <w:bookmarkStart w:id="0" w:name="_GoBack"/>
      <w:bookmarkEnd w:id="0"/>
    </w:p>
    <w:p w:rsidR="00526AE7" w:rsidRPr="00A57BF1" w:rsidRDefault="00526AE7" w:rsidP="0052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 образовательной организации при установлении факта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(травли) должен сообщить о выявленном факте администрации.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Администрация образовательной организации рассматривает сообщение о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факте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(травли), обеспечивает проведение разбора каждого случая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Администрация образовательной организации информирует родителей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 жертвы (пострадавшего) и агрессора о выявленном факте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Педагог образовательной организации, при наличии признаков угрозы 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пострадавшего, оказывает первую медицинскую помощь, оповещает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 и сопровождает жертву (пострадавшего) в медицинский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кабинет, а при необходимости вызывает скорую медицинскую или неотложную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психиатрическую помощь.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Администрация образовательной организации в случаях совершения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несовершеннолетними правонарушения, повлекшего тяжелые последствия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пострадавшего, передает информацию в правоохранительные органы;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Администрация образовательной организации для составления плана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действий по выявленному факту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создает рабочую группу,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включаются педагоги образовательной организации, в том числе: классный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педагог - психолог, социальный педагог и др. Между входящими в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обязанности.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Классный руководитель: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наблюдает за состоянием участников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(травли), беседует с ними,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воспитательные меры, информирует о результатах принятых мер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помощи;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(при необходимости совместно с педагогом - психологом, социальным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педагогом, уполномоченным по правам ребенка) профилактическую работу в классе.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Педагог-психолог образовательной организации: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оценивает психологическое состояние жертвы (пострадавшего), агрессора,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свидетелей;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консультирует классного руководителя, работников образовательной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по тактике поведения в отношении участников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консультирует родителей (законных представителей), при наличии показаний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обратиться за медицинской, социальной и юридической помощью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учреждения;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отслеживает психологическое состояние участников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обучающихся класса;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организует и проводит тренинговые занятия с участниками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Социальный педагог: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координирует оказание помощи участникам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со стороны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различных специалистов (педагога-психолога, медицинского работника и т.д.) и служб,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родителями (законными представителями) и информирует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помощи классного руководителя и ответственного из числа администрации.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 директора: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контролирует оказание помощи участникам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и информирует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директора образовательной организации;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информирует агрессора и его родителей (законных представителей) о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принятых в его отношении дисциплинарных мерах;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регистрирует принятые меры по каждому факту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(электронной базе данных) и информирует директора образовательной организации;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готовит представление на работников образовательной организации,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допустивших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в отношении обучающихся, а также не среагировавших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эпизоды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среди обучающихся.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образовательной организации: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оказание социально-педагогической и психологической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реализацию воспитательных и дисциплинарных мер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проведение мониторинга выявления, регистрации и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реагирования на все случаи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Члены рабочей группы собирают информацию о факте выявленного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(травли):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факты, подтверждающие наличие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длительность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характер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(физический, психологический, смешанный);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участники (инициаторы, исполнители);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мотивация участников к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(травле);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свидетели и их отношение к происходящему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(травле);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поведение жертвы (пострадавшего);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прочие важные для конкретного случая обстоятельства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Члены рабочей группы анализируют полученную информацию и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разрабатывают комплексный план социально-психолого-педагогического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сопровождения жертвы (пострадавшего), агрессора и свидетелей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Администрация контролирует исполнение мероприятий комплексного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социально-психолого-педагогического сопровождения жертвы (пострадавшего),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агрессора и свидетелей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Ситуация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может считаться завершенной после того,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его участникам оказана помощь, приняты воспитательные (а 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дисциплинарные) меры, обстановка в классе (группе)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нормализовалась, повторных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 не наблюдается в течение 4 недель.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Администрация образовательной организации информирует учредителя о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выявленном факте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Администрация образовательной организации информирует учредителя о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принятых мерах, исполнении комплексного плана социально-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психологопедагогического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жертвы (пострадавшего), агрессора и свидетелей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26AE7" w:rsidRPr="00A57BF1" w:rsidRDefault="00526AE7" w:rsidP="00526AE7">
      <w:pPr>
        <w:rPr>
          <w:rFonts w:ascii="Times New Roman" w:hAnsi="Times New Roman" w:cs="Times New Roman"/>
          <w:sz w:val="28"/>
          <w:szCs w:val="28"/>
        </w:rPr>
      </w:pPr>
    </w:p>
    <w:p w:rsidR="001A09A3" w:rsidRDefault="001A09A3"/>
    <w:sectPr w:rsidR="001A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E7"/>
    <w:rsid w:val="001A09A3"/>
    <w:rsid w:val="005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3BD6"/>
  <w15:chartTrackingRefBased/>
  <w15:docId w15:val="{86B13429-61BA-4B62-966C-AC969CE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</cp:revision>
  <dcterms:created xsi:type="dcterms:W3CDTF">2024-03-05T11:21:00Z</dcterms:created>
  <dcterms:modified xsi:type="dcterms:W3CDTF">2024-03-05T11:24:00Z</dcterms:modified>
</cp:coreProperties>
</file>