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B4" w:rsidRPr="00364CB4" w:rsidRDefault="00364CB4" w:rsidP="0036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364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 </w:t>
      </w:r>
    </w:p>
    <w:p w:rsidR="00364CB4" w:rsidRPr="00364CB4" w:rsidRDefault="00364CB4" w:rsidP="0036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4C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комиссии  по</w:t>
      </w:r>
      <w:proofErr w:type="gramEnd"/>
      <w:r w:rsidRPr="00364C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соблюдению требований к служебному поведению работников  и урегулированию конфликта интересов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филиале МБОУ «Солнечная СОШ № 1» «Сытоминс</w:t>
      </w:r>
      <w:r w:rsidRPr="00364C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кая СШ»</w:t>
      </w:r>
      <w:r w:rsidRPr="00364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4CB4" w:rsidRPr="00364CB4" w:rsidRDefault="00364CB4" w:rsidP="00364CB4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2"/>
        <w:gridCol w:w="6128"/>
      </w:tblGrid>
      <w:tr w:rsidR="00364CB4" w:rsidRPr="00364CB4" w:rsidTr="00DB5A5F">
        <w:tc>
          <w:tcPr>
            <w:tcW w:w="3271" w:type="dxa"/>
          </w:tcPr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364CB4">
              <w:rPr>
                <w:rFonts w:eastAsia="Times New Roman"/>
                <w:color w:val="000000"/>
                <w:lang w:eastAsia="ru-RU"/>
              </w:rPr>
              <w:t>Председатель  Комиссии</w:t>
            </w:r>
            <w:proofErr w:type="gramEnd"/>
            <w:r w:rsidRPr="00364CB4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6217" w:type="dxa"/>
          </w:tcPr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>Директор филиала, Кудина Ирина Николаевна</w:t>
            </w:r>
          </w:p>
        </w:tc>
      </w:tr>
      <w:tr w:rsidR="00364CB4" w:rsidRPr="00364CB4" w:rsidTr="00DB5A5F">
        <w:tc>
          <w:tcPr>
            <w:tcW w:w="3271" w:type="dxa"/>
          </w:tcPr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>Заместитель председателя Комиссии:</w:t>
            </w:r>
          </w:p>
        </w:tc>
        <w:tc>
          <w:tcPr>
            <w:tcW w:w="6217" w:type="dxa"/>
          </w:tcPr>
          <w:p w:rsidR="00364CB4" w:rsidRPr="00364CB4" w:rsidRDefault="00364CB4" w:rsidP="00364CB4">
            <w:pPr>
              <w:spacing w:line="269" w:lineRule="auto"/>
              <w:ind w:left="-15" w:right="14"/>
              <w:jc w:val="both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 xml:space="preserve">Заместитель директора Иваненко Наталья Владимировна </w:t>
            </w:r>
          </w:p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64CB4" w:rsidRPr="00364CB4" w:rsidTr="00DB5A5F">
        <w:tc>
          <w:tcPr>
            <w:tcW w:w="3271" w:type="dxa"/>
          </w:tcPr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>Члены Комиссии:</w:t>
            </w:r>
          </w:p>
        </w:tc>
        <w:tc>
          <w:tcPr>
            <w:tcW w:w="6217" w:type="dxa"/>
          </w:tcPr>
          <w:p w:rsidR="00364CB4" w:rsidRPr="00364CB4" w:rsidRDefault="00364CB4" w:rsidP="00364CB4">
            <w:pPr>
              <w:spacing w:line="269" w:lineRule="auto"/>
              <w:ind w:left="-15" w:right="14"/>
              <w:jc w:val="both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 xml:space="preserve">Заместитель директора Фоменкова Елена Васильевна </w:t>
            </w:r>
          </w:p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64CB4" w:rsidRPr="00364CB4" w:rsidTr="00DB5A5F">
        <w:tc>
          <w:tcPr>
            <w:tcW w:w="3271" w:type="dxa"/>
          </w:tcPr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217" w:type="dxa"/>
          </w:tcPr>
          <w:p w:rsidR="00364CB4" w:rsidRPr="00364CB4" w:rsidRDefault="00364CB4" w:rsidP="00364CB4">
            <w:pPr>
              <w:tabs>
                <w:tab w:val="left" w:pos="426"/>
                <w:tab w:val="left" w:pos="567"/>
              </w:tabs>
              <w:contextualSpacing/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 xml:space="preserve">Председатель </w:t>
            </w:r>
            <w:r w:rsidRPr="00364CB4">
              <w:rPr>
                <w:rFonts w:eastAsia="Times New Roman"/>
                <w:color w:val="000000"/>
                <w:lang w:eastAsia="ru-RU"/>
              </w:rPr>
              <w:t>профсоюзного</w:t>
            </w:r>
            <w:r w:rsidRPr="00364CB4">
              <w:rPr>
                <w:rFonts w:eastAsia="Times New Roman"/>
                <w:color w:val="000000"/>
                <w:lang w:eastAsia="ru-RU"/>
              </w:rPr>
              <w:t xml:space="preserve"> комитета,                      </w:t>
            </w:r>
          </w:p>
          <w:p w:rsidR="00364CB4" w:rsidRPr="00364CB4" w:rsidRDefault="00364CB4" w:rsidP="00364CB4">
            <w:pPr>
              <w:tabs>
                <w:tab w:val="left" w:pos="426"/>
                <w:tab w:val="left" w:pos="567"/>
              </w:tabs>
              <w:contextualSpacing/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 xml:space="preserve">Анисимова Г.Н. </w:t>
            </w:r>
          </w:p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64CB4" w:rsidRPr="00364CB4" w:rsidTr="00DB5A5F">
        <w:tc>
          <w:tcPr>
            <w:tcW w:w="3271" w:type="dxa"/>
          </w:tcPr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>Секретарь Комиссии:</w:t>
            </w:r>
          </w:p>
        </w:tc>
        <w:tc>
          <w:tcPr>
            <w:tcW w:w="6217" w:type="dxa"/>
          </w:tcPr>
          <w:p w:rsidR="00364CB4" w:rsidRPr="00364CB4" w:rsidRDefault="00364CB4" w:rsidP="00364CB4">
            <w:pPr>
              <w:tabs>
                <w:tab w:val="left" w:pos="426"/>
                <w:tab w:val="left" w:pos="567"/>
              </w:tabs>
              <w:jc w:val="both"/>
              <w:rPr>
                <w:rFonts w:eastAsia="Times New Roman"/>
                <w:color w:val="000000"/>
                <w:lang w:eastAsia="ru-RU"/>
              </w:rPr>
            </w:pPr>
            <w:r w:rsidRPr="00364CB4">
              <w:rPr>
                <w:rFonts w:eastAsia="Times New Roman"/>
                <w:color w:val="000000"/>
                <w:lang w:eastAsia="ru-RU"/>
              </w:rPr>
              <w:t xml:space="preserve">Специалист по персоналу, Колпакова А.В. </w:t>
            </w:r>
          </w:p>
          <w:p w:rsidR="00364CB4" w:rsidRPr="00364CB4" w:rsidRDefault="00364CB4" w:rsidP="00364CB4">
            <w:pPr>
              <w:spacing w:line="269" w:lineRule="auto"/>
              <w:ind w:right="14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bookmarkEnd w:id="0"/>
    </w:tbl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17"/>
    <w:rsid w:val="00364CB4"/>
    <w:rsid w:val="009A4517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9A1AB-F5BD-4D07-A1F2-0499D16E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CB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2023-04-11T06:53:00Z</dcterms:created>
  <dcterms:modified xsi:type="dcterms:W3CDTF">2023-04-11T06:56:00Z</dcterms:modified>
</cp:coreProperties>
</file>