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47" w:rsidRPr="00465A47" w:rsidRDefault="00465A47" w:rsidP="00465A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5A47">
        <w:rPr>
          <w:rFonts w:ascii="Times New Roman" w:eastAsia="Calibri" w:hAnsi="Times New Roman" w:cs="Times New Roman"/>
          <w:b/>
          <w:sz w:val="28"/>
          <w:szCs w:val="28"/>
        </w:rPr>
        <w:t>Филиал муниципального бюджетного общеобразовательного учреждения</w:t>
      </w:r>
    </w:p>
    <w:p w:rsidR="00465A47" w:rsidRPr="00465A47" w:rsidRDefault="00465A47" w:rsidP="0046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5A47">
        <w:rPr>
          <w:rFonts w:ascii="Times New Roman" w:eastAsia="Calibri" w:hAnsi="Times New Roman" w:cs="Times New Roman"/>
          <w:b/>
          <w:sz w:val="28"/>
          <w:szCs w:val="28"/>
        </w:rPr>
        <w:t>«Солнечная средняя общеобразовательная школа №1»</w:t>
      </w:r>
    </w:p>
    <w:p w:rsidR="00465A47" w:rsidRPr="00465A47" w:rsidRDefault="00465A47" w:rsidP="0046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5A47">
        <w:rPr>
          <w:rFonts w:ascii="Times New Roman" w:eastAsia="Calibri" w:hAnsi="Times New Roman" w:cs="Times New Roman"/>
          <w:b/>
          <w:sz w:val="28"/>
          <w:szCs w:val="28"/>
        </w:rPr>
        <w:t>«Сытоминская средняя школа»</w:t>
      </w:r>
    </w:p>
    <w:p w:rsidR="00465A47" w:rsidRPr="00465A47" w:rsidRDefault="00465A47" w:rsidP="0046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5A47">
        <w:rPr>
          <w:rFonts w:ascii="Times New Roman" w:eastAsia="Calibri" w:hAnsi="Times New Roman" w:cs="Times New Roman"/>
          <w:b/>
          <w:sz w:val="28"/>
          <w:szCs w:val="28"/>
        </w:rPr>
        <w:t xml:space="preserve">(Филиал МБОУ «Солнечная СОШ №1» «Сытоминская СШ») </w:t>
      </w:r>
    </w:p>
    <w:p w:rsidR="00465A47" w:rsidRPr="00465A47" w:rsidRDefault="00465A47" w:rsidP="00465A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A47" w:rsidRPr="00465A47" w:rsidRDefault="00465A47" w:rsidP="00465A4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65A47" w:rsidRPr="00465A47" w:rsidRDefault="00465A47" w:rsidP="00465A4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65A47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8A54E" wp14:editId="773A7A93">
                <wp:simplePos x="0" y="0"/>
                <wp:positionH relativeFrom="margin">
                  <wp:posOffset>3762375</wp:posOffset>
                </wp:positionH>
                <wp:positionV relativeFrom="paragraph">
                  <wp:posOffset>3810</wp:posOffset>
                </wp:positionV>
                <wp:extent cx="2139950" cy="1123950"/>
                <wp:effectExtent l="0" t="0" r="0" b="0"/>
                <wp:wrapNone/>
                <wp:docPr id="15905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A47" w:rsidRPr="00925B95" w:rsidRDefault="00465A47" w:rsidP="00465A47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  <w:r w:rsidRPr="00925B9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465A47" w:rsidRPr="00925B95" w:rsidRDefault="00465A47" w:rsidP="00465A47">
                            <w:pPr>
                              <w:spacing w:after="0" w:line="240" w:lineRule="auto"/>
                              <w:ind w:left="142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Директор филиала «Сытоминская СШ»</w:t>
                            </w:r>
                          </w:p>
                          <w:p w:rsidR="00465A47" w:rsidRPr="00925B95" w:rsidRDefault="00465A47" w:rsidP="00465A47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925B9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____________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И.Н. Кудина</w:t>
                            </w:r>
                          </w:p>
                          <w:p w:rsidR="00465A47" w:rsidRPr="00925B95" w:rsidRDefault="00465A47" w:rsidP="00465A47">
                            <w:pPr>
                              <w:spacing w:after="0" w:line="24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Приказ   № 70 от 17.03.2023</w:t>
                            </w:r>
                          </w:p>
                          <w:p w:rsidR="00465A47" w:rsidRPr="00D448DF" w:rsidRDefault="00465A47" w:rsidP="00465A47">
                            <w:pPr>
                              <w:spacing w:before="120"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8A54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6.25pt;margin-top:.3pt;width:168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" stroked="f">
                <v:textbox inset="0,0,0,0">
                  <w:txbxContent>
                    <w:p w:rsidR="00465A47" w:rsidRPr="00925B95" w:rsidRDefault="00465A47" w:rsidP="00465A47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  <w:r w:rsidRPr="00925B95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465A47" w:rsidRPr="00925B95" w:rsidRDefault="00465A47" w:rsidP="00465A47">
                      <w:pPr>
                        <w:spacing w:after="0" w:line="240" w:lineRule="auto"/>
                        <w:ind w:left="142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Директор филиала «Сытоминская СШ»</w:t>
                      </w:r>
                    </w:p>
                    <w:p w:rsidR="00465A47" w:rsidRPr="00925B95" w:rsidRDefault="00465A47" w:rsidP="00465A47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 w:rsidRPr="00925B95">
                        <w:rPr>
                          <w:bCs/>
                          <w:sz w:val="24"/>
                          <w:szCs w:val="24"/>
                        </w:rPr>
                        <w:t xml:space="preserve">____________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И.Н. Кудина</w:t>
                      </w:r>
                    </w:p>
                    <w:p w:rsidR="00465A47" w:rsidRPr="00925B95" w:rsidRDefault="00465A47" w:rsidP="00465A47">
                      <w:pPr>
                        <w:spacing w:after="0" w:line="240" w:lineRule="auto"/>
                        <w:ind w:left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Приказ   № 70 от 17.03.2023</w:t>
                      </w:r>
                    </w:p>
                    <w:p w:rsidR="00465A47" w:rsidRPr="00D448DF" w:rsidRDefault="00465A47" w:rsidP="00465A47">
                      <w:pPr>
                        <w:spacing w:before="120" w:after="0"/>
                        <w:ind w:left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5A47" w:rsidRPr="00465A47" w:rsidRDefault="00465A47" w:rsidP="00465A4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5A47" w:rsidRPr="00465A47" w:rsidRDefault="00465A47" w:rsidP="00465A4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5A47" w:rsidRPr="00465A47" w:rsidRDefault="00465A47" w:rsidP="00465A4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5A47" w:rsidRPr="00465A47" w:rsidRDefault="00465A47" w:rsidP="00465A4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65A47" w:rsidRPr="00465A47" w:rsidRDefault="00465A47" w:rsidP="00465A47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5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 </w:t>
      </w:r>
    </w:p>
    <w:p w:rsidR="00465A47" w:rsidRPr="00465A47" w:rsidRDefault="00465A47" w:rsidP="00465A47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5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работы по противодействию коррупции </w:t>
      </w:r>
    </w:p>
    <w:p w:rsidR="00465A47" w:rsidRPr="00465A47" w:rsidRDefault="00465A47" w:rsidP="00465A47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5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филиале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«Солнечная СОШ№1» «Сытоминс</w:t>
      </w:r>
      <w:r w:rsidRPr="00465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кая СШ»</w:t>
      </w:r>
    </w:p>
    <w:p w:rsidR="00465A47" w:rsidRPr="00465A47" w:rsidRDefault="00465A47" w:rsidP="0046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5A47">
        <w:rPr>
          <w:rFonts w:ascii="Times New Roman" w:eastAsia="Calibri" w:hAnsi="Times New Roman" w:cs="Times New Roman"/>
          <w:b/>
          <w:sz w:val="28"/>
          <w:szCs w:val="28"/>
        </w:rPr>
        <w:t xml:space="preserve"> на 2023-20224 годы</w:t>
      </w:r>
      <w:bookmarkStart w:id="0" w:name="_GoBack"/>
      <w:bookmarkEnd w:id="0"/>
    </w:p>
    <w:p w:rsidR="00465A47" w:rsidRPr="00465A47" w:rsidRDefault="00465A47" w:rsidP="00465A4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5A47" w:rsidRPr="00465A47" w:rsidRDefault="00465A47" w:rsidP="00465A47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5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465A47" w:rsidRPr="00465A47" w:rsidRDefault="00465A47" w:rsidP="00465A47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противодействию коррупции на 2023-2024 годы.</w:t>
      </w:r>
    </w:p>
    <w:tbl>
      <w:tblPr>
        <w:tblW w:w="9607" w:type="dxa"/>
        <w:tblInd w:w="-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811"/>
        <w:gridCol w:w="1559"/>
        <w:gridCol w:w="1527"/>
      </w:tblGrid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326" w:lineRule="exact"/>
              <w:ind w:right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 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Сроки проведения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права граждан на доступ к информации о деятельности в МБОУ «Солнечная СОШ №1» филиал «Сытоминская СШ»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прямых телефонных линий с </w:t>
            </w:r>
            <w:proofErr w:type="gramStart"/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директором </w:t>
            </w:r>
            <w:r w:rsidRPr="00465A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филиала</w:t>
            </w:r>
            <w:proofErr w:type="gramEnd"/>
            <w:r w:rsidRPr="00465A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«Сытоминская СШ» </w:t>
            </w: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Организация личного приема граждан директором филиала.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69" w:lineRule="exact"/>
              <w:ind w:left="1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Соблюдение единой системы оценки качества образования с использованием процедур:</w:t>
            </w:r>
          </w:p>
          <w:p w:rsidR="00465A47" w:rsidRPr="00465A47" w:rsidRDefault="00465A47" w:rsidP="00465A47">
            <w:pPr>
              <w:tabs>
                <w:tab w:val="left" w:pos="259"/>
              </w:tabs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-  аттестация педагогов школы;</w:t>
            </w:r>
          </w:p>
          <w:p w:rsidR="00465A47" w:rsidRPr="00465A47" w:rsidRDefault="00465A47" w:rsidP="00465A47">
            <w:pPr>
              <w:tabs>
                <w:tab w:val="left" w:pos="422"/>
              </w:tabs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-   мониторинговые исследования в сфере образования;</w:t>
            </w:r>
          </w:p>
          <w:p w:rsidR="00465A47" w:rsidRPr="00465A47" w:rsidRDefault="00465A47" w:rsidP="00465A47">
            <w:pPr>
              <w:tabs>
                <w:tab w:val="left" w:pos="259"/>
              </w:tabs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-  статистические наблюдения;</w:t>
            </w:r>
          </w:p>
          <w:p w:rsidR="00465A47" w:rsidRPr="00465A47" w:rsidRDefault="00465A47" w:rsidP="00465A47">
            <w:pPr>
              <w:tabs>
                <w:tab w:val="left" w:pos="302"/>
              </w:tabs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-  самоанализ деятельности школы;</w:t>
            </w:r>
          </w:p>
          <w:p w:rsidR="00465A47" w:rsidRPr="00465A47" w:rsidRDefault="00465A47" w:rsidP="00465A47">
            <w:pPr>
              <w:tabs>
                <w:tab w:val="left" w:pos="269"/>
              </w:tabs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465A47" w:rsidRPr="00465A47" w:rsidRDefault="00465A47" w:rsidP="00465A47">
            <w:pPr>
              <w:tabs>
                <w:tab w:val="left" w:pos="264"/>
              </w:tabs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-   соблюдение единой системы критериев оценки качества образования (результаты, процессы, условия)</w:t>
            </w:r>
          </w:p>
          <w:p w:rsidR="00465A47" w:rsidRPr="00465A47" w:rsidRDefault="00465A47" w:rsidP="00465A47">
            <w:pPr>
              <w:tabs>
                <w:tab w:val="left" w:pos="264"/>
              </w:tabs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- организация информирования участников ГИА и их родителей (законных представителей).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Февраль-май, июнь, сентябрь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</w:p>
          <w:p w:rsidR="00465A47" w:rsidRPr="00465A47" w:rsidRDefault="00465A47" w:rsidP="00465A47">
            <w:pPr>
              <w:spacing w:before="360" w:after="0" w:line="269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74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5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Контроль за осуществлением приёма в первый класс.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филиала 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Информирование граждан об их правах на получение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Администрация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465A47" w:rsidRPr="00465A47" w:rsidRDefault="00465A47" w:rsidP="00465A47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tabs>
                <w:tab w:val="left" w:pos="302"/>
              </w:tabs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Обеспечение соблюдений правил приема, перевода и отчисления, обучающихся из школы.</w:t>
            </w:r>
          </w:p>
          <w:p w:rsidR="00465A47" w:rsidRPr="00465A47" w:rsidRDefault="00465A47" w:rsidP="00465A47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открытости деятельности образовательного учреждения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филиала, </w:t>
            </w:r>
          </w:p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учителя начальных классов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6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года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филиала, </w:t>
            </w:r>
          </w:p>
          <w:p w:rsidR="00465A47" w:rsidRPr="00465A47" w:rsidRDefault="00465A47" w:rsidP="00465A47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Своевременное информирование посредством размещения информации на сайте школы о проводимых мероприятиях и других важных событиях в жизни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</w:p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Calibri" w:hAnsi="Times New Roman" w:cs="Times New Roman"/>
              </w:rPr>
              <w:br w:type="page"/>
            </w: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По факту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Антикоррупционное образование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Учитель обществознания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74" w:lineRule="exact"/>
              <w:ind w:left="1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Ознакомление обучающихся со статьями УК РФ о наказании за коррупционную деятельность.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обществознания 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64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Выставка книг в библиотеке «Нет коррупции!»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Октябрь – ноябрь 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69" w:lineRule="exact"/>
              <w:ind w:left="1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Творческая работа (сочинение, эссе) среди обучающихся 7-11 классов на темы:</w:t>
            </w:r>
          </w:p>
          <w:p w:rsidR="00465A47" w:rsidRPr="00465A47" w:rsidRDefault="00465A47" w:rsidP="00465A47">
            <w:pPr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«Если бы я стал президентом», «Легко ли всегда быть честным?».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Ноябрь -Декабрь 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Проведение серии классных часов по теме антикоррупционной направленности:</w:t>
            </w:r>
          </w:p>
          <w:p w:rsidR="00465A47" w:rsidRPr="00465A47" w:rsidRDefault="00465A47" w:rsidP="00465A47">
            <w:pPr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 - Мои права. </w:t>
            </w:r>
          </w:p>
          <w:p w:rsidR="00465A47" w:rsidRPr="00465A47" w:rsidRDefault="00465A47" w:rsidP="00465A47">
            <w:pPr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- Я - гражданин.</w:t>
            </w:r>
          </w:p>
          <w:p w:rsidR="00465A47" w:rsidRPr="00465A47" w:rsidRDefault="00465A47" w:rsidP="00465A47">
            <w:pPr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 -Гражданское общество и борьба с коррупцией.</w:t>
            </w:r>
          </w:p>
          <w:p w:rsidR="00465A47" w:rsidRPr="00465A47" w:rsidRDefault="00465A47" w:rsidP="00465A47">
            <w:pPr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- Источники и причины коррупции. </w:t>
            </w:r>
          </w:p>
          <w:p w:rsidR="00465A47" w:rsidRPr="00465A47" w:rsidRDefault="00465A47" w:rsidP="00465A47">
            <w:pPr>
              <w:spacing w:after="0" w:line="269" w:lineRule="exact"/>
              <w:ind w:left="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-Учащиеся против коррупции. </w:t>
            </w:r>
          </w:p>
          <w:p w:rsidR="00465A47" w:rsidRPr="00465A47" w:rsidRDefault="00465A47" w:rsidP="00465A47">
            <w:pPr>
              <w:spacing w:after="0" w:line="269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классные руководители 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педагогами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64" w:lineRule="exact"/>
              <w:ind w:left="111" w:right="1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64" w:lineRule="exact"/>
              <w:ind w:left="9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 филиала, ответственный за сайт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Участие в публичном отчете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before="100" w:beforeAutospacing="1" w:after="0" w:line="240" w:lineRule="auto"/>
              <w:ind w:left="9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ind w:left="97"/>
              <w:rPr>
                <w:rFonts w:ascii="Times New Roman" w:eastAsia="Calibri" w:hAnsi="Times New Roman" w:cs="Times New Roman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</w:tr>
      <w:tr w:rsidR="00465A47" w:rsidRPr="00465A47" w:rsidTr="00DB5A5F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5A47" w:rsidRPr="00465A47" w:rsidRDefault="00465A47" w:rsidP="00465A4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Зам. </w:t>
            </w:r>
            <w:proofErr w:type="gramStart"/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>директора,  классные</w:t>
            </w:r>
            <w:proofErr w:type="gramEnd"/>
            <w:r w:rsidRPr="00465A47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</w:tc>
      </w:tr>
    </w:tbl>
    <w:p w:rsidR="00465A47" w:rsidRPr="00465A47" w:rsidRDefault="00465A47" w:rsidP="0046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0E"/>
    <w:rsid w:val="00465A47"/>
    <w:rsid w:val="007D750E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17AE-C645-4D1C-A70E-043E30CB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2023-04-11T07:11:00Z</dcterms:created>
  <dcterms:modified xsi:type="dcterms:W3CDTF">2023-04-11T07:12:00Z</dcterms:modified>
</cp:coreProperties>
</file>