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9BC" w:rsidRDefault="002009BC" w:rsidP="002009BC">
      <w:pPr>
        <w:autoSpaceDE w:val="0"/>
        <w:autoSpaceDN w:val="0"/>
        <w:adjustRightInd w:val="0"/>
        <w:ind w:firstLine="709"/>
        <w:jc w:val="right"/>
        <w:outlineLvl w:val="0"/>
      </w:pPr>
      <w:r>
        <w:t xml:space="preserve">Приложение № 1 к письму </w:t>
      </w:r>
    </w:p>
    <w:p w:rsidR="002009BC" w:rsidRDefault="002009BC" w:rsidP="002009BC">
      <w:pPr>
        <w:autoSpaceDE w:val="0"/>
        <w:autoSpaceDN w:val="0"/>
        <w:adjustRightInd w:val="0"/>
        <w:ind w:firstLine="709"/>
        <w:jc w:val="right"/>
        <w:outlineLvl w:val="0"/>
      </w:pPr>
      <w:r>
        <w:t xml:space="preserve">Уполномоченного по правам человека в Югре </w:t>
      </w:r>
    </w:p>
    <w:p w:rsidR="00B46D44" w:rsidRDefault="002009BC" w:rsidP="002009BC">
      <w:pPr>
        <w:autoSpaceDE w:val="0"/>
        <w:autoSpaceDN w:val="0"/>
        <w:adjustRightInd w:val="0"/>
        <w:ind w:firstLine="709"/>
        <w:jc w:val="right"/>
        <w:outlineLvl w:val="0"/>
      </w:pPr>
      <w:r>
        <w:t xml:space="preserve">от </w:t>
      </w:r>
      <w:r w:rsidR="00DD7691">
        <w:t>29.11.2022</w:t>
      </w:r>
      <w:r>
        <w:t xml:space="preserve"> №01.15-Исх-</w:t>
      </w:r>
      <w:r w:rsidR="00DD7691">
        <w:t>5482</w:t>
      </w:r>
      <w:bookmarkStart w:id="0" w:name="_GoBack"/>
      <w:bookmarkEnd w:id="0"/>
    </w:p>
    <w:p w:rsidR="002009BC" w:rsidRPr="00003705" w:rsidRDefault="002009BC" w:rsidP="002009B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B46D44" w:rsidRPr="00176F5E" w:rsidRDefault="00176F5E" w:rsidP="00176F5E">
      <w:pPr>
        <w:autoSpaceDE w:val="0"/>
        <w:autoSpaceDN w:val="0"/>
        <w:adjustRightInd w:val="0"/>
        <w:ind w:firstLine="709"/>
        <w:outlineLvl w:val="0"/>
        <w:rPr>
          <w:sz w:val="26"/>
          <w:szCs w:val="26"/>
          <w:u w:val="single"/>
        </w:rPr>
      </w:pPr>
      <w:r w:rsidRPr="00176F5E">
        <w:rPr>
          <w:u w:val="single"/>
        </w:rPr>
        <w:t>ПРОЕКТ на 29.11.2022</w:t>
      </w:r>
    </w:p>
    <w:p w:rsidR="004514A1" w:rsidRPr="00003705" w:rsidRDefault="004514A1" w:rsidP="004514A1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  <w:r w:rsidRPr="00003705">
        <w:rPr>
          <w:b/>
          <w:sz w:val="26"/>
          <w:szCs w:val="26"/>
        </w:rPr>
        <w:t>ПРОГРАММА</w:t>
      </w:r>
    </w:p>
    <w:p w:rsidR="004514A1" w:rsidRPr="00003705" w:rsidRDefault="004514A1" w:rsidP="004514A1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  <w:r w:rsidRPr="00003705">
        <w:rPr>
          <w:b/>
          <w:sz w:val="26"/>
          <w:szCs w:val="26"/>
        </w:rPr>
        <w:t xml:space="preserve">консультационно-диалоговой площадки при Уполномоченном </w:t>
      </w:r>
    </w:p>
    <w:p w:rsidR="009134C1" w:rsidRPr="00003705" w:rsidRDefault="004514A1" w:rsidP="004514A1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003705">
        <w:rPr>
          <w:b/>
          <w:sz w:val="26"/>
          <w:szCs w:val="26"/>
        </w:rPr>
        <w:t xml:space="preserve">по правам человека в Югре по вопросам обеспечения </w:t>
      </w:r>
      <w:r w:rsidR="009134C1" w:rsidRPr="00003705">
        <w:rPr>
          <w:b/>
          <w:sz w:val="26"/>
          <w:szCs w:val="26"/>
        </w:rPr>
        <w:t xml:space="preserve">отдельных прав </w:t>
      </w:r>
      <w:r w:rsidRPr="00003705">
        <w:rPr>
          <w:b/>
          <w:sz w:val="26"/>
          <w:szCs w:val="26"/>
        </w:rPr>
        <w:t xml:space="preserve">граждан с инвалидностью </w:t>
      </w:r>
      <w:r w:rsidR="009134C1" w:rsidRPr="00003705">
        <w:rPr>
          <w:b/>
          <w:sz w:val="26"/>
          <w:szCs w:val="26"/>
        </w:rPr>
        <w:t xml:space="preserve">на территории автономного округа </w:t>
      </w:r>
    </w:p>
    <w:p w:rsidR="004514A1" w:rsidRPr="00003705" w:rsidRDefault="004514A1" w:rsidP="004514A1">
      <w:pPr>
        <w:autoSpaceDE w:val="0"/>
        <w:autoSpaceDN w:val="0"/>
        <w:adjustRightInd w:val="0"/>
        <w:spacing w:line="276" w:lineRule="auto"/>
        <w:ind w:firstLine="709"/>
        <w:outlineLvl w:val="0"/>
        <w:rPr>
          <w:b/>
          <w:sz w:val="26"/>
          <w:szCs w:val="26"/>
        </w:rPr>
      </w:pPr>
    </w:p>
    <w:p w:rsidR="004514A1" w:rsidRPr="00003705" w:rsidRDefault="004514A1" w:rsidP="004514A1">
      <w:pPr>
        <w:autoSpaceDE w:val="0"/>
        <w:autoSpaceDN w:val="0"/>
        <w:adjustRightInd w:val="0"/>
        <w:spacing w:line="276" w:lineRule="auto"/>
        <w:ind w:firstLine="709"/>
        <w:outlineLvl w:val="0"/>
        <w:rPr>
          <w:b/>
          <w:sz w:val="26"/>
          <w:szCs w:val="26"/>
        </w:rPr>
      </w:pPr>
      <w:r w:rsidRPr="00003705">
        <w:rPr>
          <w:b/>
          <w:sz w:val="26"/>
          <w:szCs w:val="26"/>
        </w:rPr>
        <w:t>Дата проведения</w:t>
      </w:r>
      <w:r w:rsidR="0053415E" w:rsidRPr="00003705">
        <w:rPr>
          <w:sz w:val="26"/>
          <w:szCs w:val="26"/>
        </w:rPr>
        <w:t xml:space="preserve">: </w:t>
      </w:r>
      <w:r w:rsidRPr="00003705">
        <w:rPr>
          <w:sz w:val="26"/>
          <w:szCs w:val="26"/>
        </w:rPr>
        <w:t xml:space="preserve">7 </w:t>
      </w:r>
      <w:r w:rsidR="0053415E" w:rsidRPr="00003705">
        <w:rPr>
          <w:sz w:val="26"/>
          <w:szCs w:val="26"/>
        </w:rPr>
        <w:t>декабря</w:t>
      </w:r>
      <w:r w:rsidRPr="00003705">
        <w:rPr>
          <w:sz w:val="26"/>
          <w:szCs w:val="26"/>
        </w:rPr>
        <w:t xml:space="preserve"> 2022 года, среда</w:t>
      </w:r>
    </w:p>
    <w:p w:rsidR="004514A1" w:rsidRPr="00003705" w:rsidRDefault="004514A1" w:rsidP="004514A1">
      <w:pPr>
        <w:autoSpaceDE w:val="0"/>
        <w:autoSpaceDN w:val="0"/>
        <w:adjustRightInd w:val="0"/>
        <w:spacing w:line="276" w:lineRule="auto"/>
        <w:ind w:firstLine="708"/>
        <w:outlineLvl w:val="0"/>
        <w:rPr>
          <w:sz w:val="26"/>
          <w:szCs w:val="26"/>
        </w:rPr>
      </w:pPr>
      <w:r w:rsidRPr="00003705">
        <w:rPr>
          <w:b/>
          <w:sz w:val="26"/>
          <w:szCs w:val="26"/>
        </w:rPr>
        <w:t>Начало работы</w:t>
      </w:r>
      <w:r w:rsidRPr="00003705">
        <w:rPr>
          <w:sz w:val="26"/>
          <w:szCs w:val="26"/>
        </w:rPr>
        <w:t xml:space="preserve">: </w:t>
      </w:r>
      <w:r w:rsidR="00B46D44" w:rsidRPr="00003705">
        <w:rPr>
          <w:sz w:val="26"/>
          <w:szCs w:val="26"/>
        </w:rPr>
        <w:t>09 часов 30</w:t>
      </w:r>
      <w:r w:rsidRPr="00003705">
        <w:rPr>
          <w:sz w:val="26"/>
          <w:szCs w:val="26"/>
        </w:rPr>
        <w:t xml:space="preserve"> минут</w:t>
      </w:r>
    </w:p>
    <w:p w:rsidR="004514A1" w:rsidRPr="00003705" w:rsidRDefault="004514A1" w:rsidP="004514A1">
      <w:pPr>
        <w:autoSpaceDE w:val="0"/>
        <w:autoSpaceDN w:val="0"/>
        <w:adjustRightInd w:val="0"/>
        <w:spacing w:line="276" w:lineRule="auto"/>
        <w:ind w:firstLine="708"/>
        <w:outlineLvl w:val="0"/>
        <w:rPr>
          <w:sz w:val="26"/>
          <w:szCs w:val="26"/>
        </w:rPr>
      </w:pPr>
      <w:r w:rsidRPr="00003705">
        <w:rPr>
          <w:b/>
          <w:sz w:val="26"/>
          <w:szCs w:val="26"/>
        </w:rPr>
        <w:t>Общая продолжительность работы</w:t>
      </w:r>
      <w:r w:rsidRPr="00003705">
        <w:rPr>
          <w:sz w:val="26"/>
          <w:szCs w:val="26"/>
        </w:rPr>
        <w:t>: до 2-х часов</w:t>
      </w:r>
    </w:p>
    <w:p w:rsidR="004514A1" w:rsidRPr="00003705" w:rsidRDefault="004514A1" w:rsidP="004514A1">
      <w:pPr>
        <w:autoSpaceDE w:val="0"/>
        <w:autoSpaceDN w:val="0"/>
        <w:adjustRightInd w:val="0"/>
        <w:spacing w:line="276" w:lineRule="auto"/>
        <w:ind w:firstLine="708"/>
        <w:outlineLvl w:val="0"/>
        <w:rPr>
          <w:sz w:val="26"/>
          <w:szCs w:val="26"/>
        </w:rPr>
      </w:pPr>
    </w:p>
    <w:p w:rsidR="004514A1" w:rsidRPr="00003705" w:rsidRDefault="004514A1" w:rsidP="004514A1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003705">
        <w:rPr>
          <w:b/>
          <w:sz w:val="26"/>
          <w:szCs w:val="26"/>
        </w:rPr>
        <w:t>Место и формат проведения</w:t>
      </w:r>
      <w:r w:rsidRPr="00003705">
        <w:rPr>
          <w:sz w:val="26"/>
          <w:szCs w:val="26"/>
        </w:rPr>
        <w:t xml:space="preserve">: </w:t>
      </w:r>
      <w:r w:rsidR="0053415E" w:rsidRPr="00003705">
        <w:rPr>
          <w:sz w:val="26"/>
          <w:szCs w:val="26"/>
        </w:rPr>
        <w:t>очно-заочн</w:t>
      </w:r>
      <w:r w:rsidR="009134C1" w:rsidRPr="00003705">
        <w:rPr>
          <w:sz w:val="26"/>
          <w:szCs w:val="26"/>
        </w:rPr>
        <w:t>ый</w:t>
      </w:r>
      <w:r w:rsidR="0053415E" w:rsidRPr="00003705">
        <w:rPr>
          <w:sz w:val="26"/>
          <w:szCs w:val="26"/>
        </w:rPr>
        <w:t xml:space="preserve"> </w:t>
      </w:r>
      <w:r w:rsidR="009134C1" w:rsidRPr="00003705">
        <w:rPr>
          <w:sz w:val="26"/>
          <w:szCs w:val="26"/>
        </w:rPr>
        <w:t>формат</w:t>
      </w:r>
      <w:r w:rsidRPr="00003705">
        <w:rPr>
          <w:sz w:val="26"/>
          <w:szCs w:val="26"/>
        </w:rPr>
        <w:t xml:space="preserve"> с подключением </w:t>
      </w:r>
      <w:r w:rsidR="00B46D44" w:rsidRPr="00003705">
        <w:rPr>
          <w:sz w:val="26"/>
          <w:szCs w:val="26"/>
        </w:rPr>
        <w:br/>
        <w:t xml:space="preserve">к </w:t>
      </w:r>
      <w:r w:rsidRPr="00003705">
        <w:rPr>
          <w:sz w:val="26"/>
          <w:szCs w:val="26"/>
        </w:rPr>
        <w:t>центральной студии каб. 308 здания Дома Правительства, г. Ханты-Мансийск;</w:t>
      </w:r>
    </w:p>
    <w:p w:rsidR="004514A1" w:rsidRPr="00003705" w:rsidRDefault="004514A1" w:rsidP="004514A1">
      <w:pPr>
        <w:autoSpaceDE w:val="0"/>
        <w:autoSpaceDN w:val="0"/>
        <w:adjustRightInd w:val="0"/>
        <w:ind w:firstLine="708"/>
        <w:jc w:val="both"/>
        <w:outlineLvl w:val="0"/>
        <w:rPr>
          <w:strike/>
          <w:sz w:val="26"/>
          <w:szCs w:val="26"/>
        </w:rPr>
      </w:pPr>
      <w:r w:rsidRPr="00003705">
        <w:rPr>
          <w:sz w:val="26"/>
          <w:szCs w:val="26"/>
        </w:rPr>
        <w:t xml:space="preserve">студии администраций муниципальных образований, городских </w:t>
      </w:r>
      <w:r w:rsidRPr="00003705">
        <w:rPr>
          <w:sz w:val="26"/>
          <w:szCs w:val="26"/>
        </w:rPr>
        <w:br/>
        <w:t xml:space="preserve">и сельских поселений, </w:t>
      </w:r>
      <w:r w:rsidR="00B46D44" w:rsidRPr="00003705">
        <w:rPr>
          <w:sz w:val="26"/>
          <w:szCs w:val="26"/>
        </w:rPr>
        <w:t xml:space="preserve">при необходимости, </w:t>
      </w:r>
      <w:r w:rsidRPr="00003705">
        <w:rPr>
          <w:sz w:val="26"/>
          <w:szCs w:val="26"/>
        </w:rPr>
        <w:t>территориальных органов социальной защиты населения, подведомственных им учреждений;</w:t>
      </w:r>
    </w:p>
    <w:p w:rsidR="004514A1" w:rsidRPr="00003705" w:rsidRDefault="004514A1" w:rsidP="004514A1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003705">
        <w:rPr>
          <w:sz w:val="26"/>
          <w:szCs w:val="26"/>
        </w:rPr>
        <w:t>инструкция о подключении участников ВКС будет направлена дополнительно.</w:t>
      </w:r>
    </w:p>
    <w:p w:rsidR="004514A1" w:rsidRPr="00003705" w:rsidRDefault="004514A1" w:rsidP="004514A1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4514A1" w:rsidRPr="00003705" w:rsidRDefault="004514A1" w:rsidP="004514A1">
      <w:pPr>
        <w:ind w:firstLine="709"/>
        <w:jc w:val="both"/>
        <w:rPr>
          <w:rFonts w:eastAsiaTheme="minorEastAsia"/>
          <w:sz w:val="26"/>
          <w:szCs w:val="26"/>
        </w:rPr>
      </w:pPr>
      <w:r w:rsidRPr="00003705">
        <w:rPr>
          <w:b/>
          <w:sz w:val="26"/>
          <w:szCs w:val="26"/>
        </w:rPr>
        <w:t>Инициатор и модератор и мероприятия:</w:t>
      </w:r>
      <w:r w:rsidRPr="00003705">
        <w:rPr>
          <w:sz w:val="26"/>
          <w:szCs w:val="26"/>
        </w:rPr>
        <w:t xml:space="preserve"> </w:t>
      </w:r>
      <w:r w:rsidRPr="00003705">
        <w:rPr>
          <w:rFonts w:eastAsiaTheme="minorEastAsia"/>
          <w:sz w:val="26"/>
          <w:szCs w:val="26"/>
        </w:rPr>
        <w:t>Уполномоченный по правам человека в Югре.</w:t>
      </w:r>
    </w:p>
    <w:p w:rsidR="004514A1" w:rsidRPr="00003705" w:rsidRDefault="004514A1" w:rsidP="004514A1">
      <w:pPr>
        <w:ind w:firstLine="709"/>
        <w:jc w:val="both"/>
        <w:rPr>
          <w:rFonts w:eastAsiaTheme="minorEastAsia"/>
          <w:sz w:val="26"/>
          <w:szCs w:val="26"/>
        </w:rPr>
      </w:pPr>
      <w:r w:rsidRPr="00003705">
        <w:rPr>
          <w:rFonts w:eastAsiaTheme="minorEastAsia"/>
          <w:sz w:val="26"/>
          <w:szCs w:val="26"/>
        </w:rPr>
        <w:t xml:space="preserve">Организаторы мероприятия: сотрудники аппарата Уполномоченного </w:t>
      </w:r>
      <w:r w:rsidRPr="00003705">
        <w:rPr>
          <w:rFonts w:eastAsiaTheme="minorEastAsia"/>
          <w:sz w:val="26"/>
          <w:szCs w:val="26"/>
        </w:rPr>
        <w:br/>
        <w:t>по правам человека в Югре.</w:t>
      </w:r>
    </w:p>
    <w:p w:rsidR="004514A1" w:rsidRPr="00003705" w:rsidRDefault="004514A1" w:rsidP="004514A1">
      <w:pPr>
        <w:spacing w:line="276" w:lineRule="auto"/>
        <w:ind w:firstLine="709"/>
        <w:jc w:val="both"/>
        <w:rPr>
          <w:rFonts w:eastAsiaTheme="minorEastAsia"/>
          <w:sz w:val="26"/>
          <w:szCs w:val="26"/>
        </w:rPr>
      </w:pPr>
    </w:p>
    <w:p w:rsidR="004514A1" w:rsidRPr="00003705" w:rsidRDefault="004514A1" w:rsidP="004514A1">
      <w:pPr>
        <w:ind w:firstLine="709"/>
        <w:jc w:val="both"/>
        <w:rPr>
          <w:rFonts w:eastAsiaTheme="minorEastAsia"/>
          <w:b/>
          <w:sz w:val="26"/>
          <w:szCs w:val="26"/>
        </w:rPr>
      </w:pPr>
      <w:r w:rsidRPr="00003705">
        <w:rPr>
          <w:rFonts w:eastAsiaTheme="minorEastAsia"/>
          <w:b/>
          <w:sz w:val="26"/>
          <w:szCs w:val="26"/>
        </w:rPr>
        <w:t>Мероприятие сопровождается сурдопереводом.</w:t>
      </w:r>
    </w:p>
    <w:p w:rsidR="004514A1" w:rsidRPr="00003705" w:rsidRDefault="004514A1" w:rsidP="004514A1">
      <w:pPr>
        <w:ind w:firstLine="709"/>
        <w:jc w:val="both"/>
        <w:rPr>
          <w:sz w:val="26"/>
          <w:szCs w:val="26"/>
        </w:rPr>
      </w:pPr>
      <w:r w:rsidRPr="00003705">
        <w:rPr>
          <w:rFonts w:eastAsiaTheme="minorEastAsia"/>
          <w:sz w:val="26"/>
          <w:szCs w:val="26"/>
        </w:rPr>
        <w:t xml:space="preserve">Сурдопереводчик </w:t>
      </w:r>
      <w:r w:rsidR="00B46D44" w:rsidRPr="00003705">
        <w:rPr>
          <w:rFonts w:eastAsiaTheme="minorEastAsia"/>
          <w:sz w:val="26"/>
          <w:szCs w:val="26"/>
        </w:rPr>
        <w:t>(на экран)</w:t>
      </w:r>
      <w:r w:rsidRPr="00003705">
        <w:rPr>
          <w:rFonts w:eastAsiaTheme="minorEastAsia"/>
          <w:sz w:val="26"/>
          <w:szCs w:val="26"/>
        </w:rPr>
        <w:t>: Баянова Ирина Геннадиевна, г.</w:t>
      </w:r>
      <w:r w:rsidR="00B46D44" w:rsidRPr="00003705">
        <w:rPr>
          <w:rFonts w:eastAsiaTheme="minorEastAsia"/>
          <w:sz w:val="26"/>
          <w:szCs w:val="26"/>
        </w:rPr>
        <w:t> </w:t>
      </w:r>
      <w:r w:rsidRPr="00003705">
        <w:rPr>
          <w:rFonts w:eastAsiaTheme="minorEastAsia"/>
          <w:sz w:val="26"/>
          <w:szCs w:val="26"/>
        </w:rPr>
        <w:t>Сургут - студия Д</w:t>
      </w:r>
      <w:r w:rsidRPr="00003705">
        <w:rPr>
          <w:sz w:val="26"/>
          <w:szCs w:val="26"/>
        </w:rPr>
        <w:t>ома Правительства автономного округа;</w:t>
      </w:r>
    </w:p>
    <w:p w:rsidR="004514A1" w:rsidRPr="00003705" w:rsidRDefault="004514A1" w:rsidP="004514A1">
      <w:pPr>
        <w:ind w:firstLine="709"/>
        <w:jc w:val="both"/>
        <w:rPr>
          <w:rFonts w:eastAsiaTheme="minorEastAsia"/>
          <w:sz w:val="26"/>
          <w:szCs w:val="26"/>
        </w:rPr>
      </w:pPr>
      <w:r w:rsidRPr="00003705">
        <w:rPr>
          <w:sz w:val="26"/>
          <w:szCs w:val="26"/>
        </w:rPr>
        <w:t xml:space="preserve">Сурдопереводчики в студиях муниципальных образований: </w:t>
      </w:r>
      <w:r w:rsidRPr="00003705">
        <w:rPr>
          <w:sz w:val="26"/>
          <w:szCs w:val="26"/>
        </w:rPr>
        <w:br/>
        <w:t>по потребности (на согласовании).</w:t>
      </w:r>
    </w:p>
    <w:p w:rsidR="004514A1" w:rsidRPr="00003705" w:rsidRDefault="004514A1" w:rsidP="004514A1">
      <w:pPr>
        <w:autoSpaceDE w:val="0"/>
        <w:autoSpaceDN w:val="0"/>
        <w:adjustRightInd w:val="0"/>
        <w:spacing w:line="276" w:lineRule="auto"/>
        <w:jc w:val="both"/>
        <w:outlineLvl w:val="0"/>
        <w:rPr>
          <w:sz w:val="26"/>
          <w:szCs w:val="26"/>
        </w:rPr>
      </w:pPr>
    </w:p>
    <w:p w:rsidR="004514A1" w:rsidRPr="00003705" w:rsidRDefault="004514A1" w:rsidP="004514A1">
      <w:pPr>
        <w:autoSpaceDE w:val="0"/>
        <w:autoSpaceDN w:val="0"/>
        <w:adjustRightInd w:val="0"/>
        <w:ind w:firstLine="708"/>
        <w:outlineLvl w:val="0"/>
        <w:rPr>
          <w:b/>
          <w:sz w:val="26"/>
          <w:szCs w:val="26"/>
        </w:rPr>
      </w:pPr>
      <w:r w:rsidRPr="00003705">
        <w:rPr>
          <w:b/>
          <w:sz w:val="26"/>
          <w:szCs w:val="26"/>
        </w:rPr>
        <w:t xml:space="preserve">Участники мероприятия: </w:t>
      </w:r>
    </w:p>
    <w:p w:rsidR="004514A1" w:rsidRPr="00003705" w:rsidRDefault="004514A1" w:rsidP="004514A1">
      <w:pPr>
        <w:ind w:firstLine="709"/>
        <w:jc w:val="both"/>
        <w:rPr>
          <w:sz w:val="26"/>
          <w:szCs w:val="26"/>
        </w:rPr>
      </w:pPr>
      <w:r w:rsidRPr="00003705">
        <w:rPr>
          <w:sz w:val="26"/>
          <w:szCs w:val="26"/>
        </w:rPr>
        <w:t>1. Целевая аудитория: граждане с инвалидизирующими заболеваниями, родители</w:t>
      </w:r>
      <w:r w:rsidR="00743683" w:rsidRPr="00003705">
        <w:rPr>
          <w:sz w:val="26"/>
          <w:szCs w:val="26"/>
        </w:rPr>
        <w:t xml:space="preserve"> детей-инвалидов, руководители и представители</w:t>
      </w:r>
      <w:r w:rsidRPr="00003705">
        <w:rPr>
          <w:sz w:val="26"/>
          <w:szCs w:val="26"/>
        </w:rPr>
        <w:t xml:space="preserve"> общественных организаций, представляющих интересы инвалидов с физическими, психическими или сенсорными ограничениями</w:t>
      </w:r>
      <w:r w:rsidR="00531C2F">
        <w:rPr>
          <w:sz w:val="26"/>
          <w:szCs w:val="26"/>
        </w:rPr>
        <w:t>, ветераны боевых действий</w:t>
      </w:r>
      <w:r w:rsidRPr="00003705">
        <w:rPr>
          <w:sz w:val="26"/>
          <w:szCs w:val="26"/>
        </w:rPr>
        <w:t xml:space="preserve">. </w:t>
      </w:r>
    </w:p>
    <w:p w:rsidR="004514A1" w:rsidRPr="00003705" w:rsidRDefault="004514A1" w:rsidP="004514A1">
      <w:pPr>
        <w:ind w:firstLine="709"/>
        <w:jc w:val="both"/>
        <w:rPr>
          <w:sz w:val="26"/>
          <w:szCs w:val="26"/>
        </w:rPr>
      </w:pPr>
      <w:r w:rsidRPr="00003705">
        <w:rPr>
          <w:sz w:val="26"/>
          <w:szCs w:val="26"/>
        </w:rPr>
        <w:t>2. </w:t>
      </w:r>
      <w:r w:rsidRPr="00003705">
        <w:rPr>
          <w:rFonts w:eastAsiaTheme="minorEastAsia"/>
          <w:sz w:val="26"/>
          <w:szCs w:val="26"/>
        </w:rPr>
        <w:t>Уполномоченный по правам человека в Югре</w:t>
      </w:r>
      <w:r w:rsidR="00743683" w:rsidRPr="00003705">
        <w:rPr>
          <w:rFonts w:eastAsiaTheme="minorEastAsia"/>
          <w:sz w:val="26"/>
          <w:szCs w:val="26"/>
        </w:rPr>
        <w:t>.</w:t>
      </w:r>
    </w:p>
    <w:p w:rsidR="004514A1" w:rsidRPr="00003705" w:rsidRDefault="004514A1" w:rsidP="004514A1">
      <w:pPr>
        <w:ind w:firstLine="709"/>
        <w:jc w:val="both"/>
        <w:rPr>
          <w:sz w:val="26"/>
          <w:szCs w:val="26"/>
        </w:rPr>
      </w:pPr>
      <w:r w:rsidRPr="00003705">
        <w:rPr>
          <w:sz w:val="26"/>
          <w:szCs w:val="26"/>
        </w:rPr>
        <w:t xml:space="preserve">3. Уполномоченный по правам ребенка в </w:t>
      </w:r>
      <w:r w:rsidRPr="00003705">
        <w:rPr>
          <w:rFonts w:eastAsiaTheme="minorEastAsia"/>
          <w:sz w:val="26"/>
          <w:szCs w:val="26"/>
        </w:rPr>
        <w:t>Югре</w:t>
      </w:r>
      <w:r w:rsidR="00743683" w:rsidRPr="00003705">
        <w:rPr>
          <w:rFonts w:eastAsiaTheme="minorEastAsia"/>
          <w:sz w:val="26"/>
          <w:szCs w:val="26"/>
        </w:rPr>
        <w:t>.</w:t>
      </w:r>
    </w:p>
    <w:p w:rsidR="00743683" w:rsidRPr="00003705" w:rsidRDefault="00743683" w:rsidP="004514A1">
      <w:pPr>
        <w:ind w:firstLine="709"/>
        <w:jc w:val="both"/>
        <w:rPr>
          <w:sz w:val="26"/>
          <w:szCs w:val="26"/>
        </w:rPr>
      </w:pPr>
      <w:r w:rsidRPr="00003705">
        <w:rPr>
          <w:sz w:val="26"/>
          <w:szCs w:val="26"/>
        </w:rPr>
        <w:t>4. Представители органов прокуратуры (территориальных и автономного округа).</w:t>
      </w:r>
    </w:p>
    <w:p w:rsidR="004514A1" w:rsidRPr="00003705" w:rsidRDefault="00743683" w:rsidP="004514A1">
      <w:pPr>
        <w:ind w:firstLine="709"/>
        <w:jc w:val="both"/>
        <w:rPr>
          <w:rFonts w:eastAsiaTheme="minorEastAsia"/>
          <w:sz w:val="26"/>
          <w:szCs w:val="26"/>
        </w:rPr>
      </w:pPr>
      <w:r w:rsidRPr="00003705">
        <w:rPr>
          <w:rFonts w:eastAsiaTheme="minorEastAsia"/>
          <w:sz w:val="26"/>
          <w:szCs w:val="26"/>
        </w:rPr>
        <w:t>5</w:t>
      </w:r>
      <w:r w:rsidR="004514A1" w:rsidRPr="00003705">
        <w:rPr>
          <w:rFonts w:eastAsiaTheme="minorEastAsia"/>
          <w:sz w:val="26"/>
          <w:szCs w:val="26"/>
        </w:rPr>
        <w:t>. Руководители и представители, в том числе в студиях муниципалитетов,</w:t>
      </w:r>
      <w:r w:rsidR="004514A1" w:rsidRPr="00003705">
        <w:rPr>
          <w:sz w:val="26"/>
          <w:szCs w:val="26"/>
        </w:rPr>
        <w:t xml:space="preserve"> территориальных управлений социальной защиты населения</w:t>
      </w:r>
      <w:r w:rsidR="004514A1" w:rsidRPr="00003705">
        <w:rPr>
          <w:rFonts w:eastAsiaTheme="minorEastAsia"/>
          <w:sz w:val="26"/>
          <w:szCs w:val="26"/>
        </w:rPr>
        <w:t>:</w:t>
      </w:r>
    </w:p>
    <w:p w:rsidR="00B46D44" w:rsidRPr="00003705" w:rsidRDefault="00B46D44" w:rsidP="00B46D44">
      <w:pPr>
        <w:ind w:firstLine="709"/>
        <w:jc w:val="both"/>
        <w:rPr>
          <w:rFonts w:eastAsiaTheme="minorEastAsia"/>
          <w:i/>
          <w:sz w:val="26"/>
          <w:szCs w:val="26"/>
        </w:rPr>
      </w:pPr>
      <w:r w:rsidRPr="00003705">
        <w:rPr>
          <w:rFonts w:eastAsiaTheme="minorEastAsia"/>
          <w:i/>
          <w:sz w:val="26"/>
          <w:szCs w:val="26"/>
        </w:rPr>
        <w:t>Отделение Пенсионного фонда Российской Федерации по Ханты-Мансийскому автономному округу — Югре;</w:t>
      </w:r>
    </w:p>
    <w:p w:rsidR="004514A1" w:rsidRPr="00003705" w:rsidRDefault="004514A1" w:rsidP="004514A1">
      <w:pPr>
        <w:ind w:firstLine="709"/>
        <w:jc w:val="both"/>
        <w:rPr>
          <w:rFonts w:eastAsiaTheme="minorEastAsia"/>
          <w:i/>
          <w:sz w:val="26"/>
          <w:szCs w:val="26"/>
        </w:rPr>
      </w:pPr>
      <w:r w:rsidRPr="00003705">
        <w:rPr>
          <w:rFonts w:eastAsiaTheme="minorEastAsia"/>
          <w:i/>
          <w:sz w:val="26"/>
          <w:szCs w:val="26"/>
        </w:rPr>
        <w:lastRenderedPageBreak/>
        <w:t>ГУ - РО Фонда социального страхования Российской Федерации по ХМАО-Югре и подведомственных учреждений;</w:t>
      </w:r>
    </w:p>
    <w:p w:rsidR="004514A1" w:rsidRPr="00003705" w:rsidRDefault="004514A1" w:rsidP="004514A1">
      <w:pPr>
        <w:ind w:firstLine="709"/>
        <w:jc w:val="both"/>
        <w:rPr>
          <w:rFonts w:eastAsiaTheme="minorEastAsia"/>
          <w:i/>
          <w:sz w:val="26"/>
          <w:szCs w:val="26"/>
        </w:rPr>
      </w:pPr>
      <w:r w:rsidRPr="00003705">
        <w:rPr>
          <w:rFonts w:eastAsiaTheme="minorEastAsia"/>
          <w:i/>
          <w:sz w:val="26"/>
          <w:szCs w:val="26"/>
        </w:rPr>
        <w:t xml:space="preserve">ФКУ «Главное бюро медико-социальной экспертизы по ХМАО-Югре» </w:t>
      </w:r>
      <w:r w:rsidRPr="00003705">
        <w:rPr>
          <w:rFonts w:eastAsiaTheme="minorEastAsia"/>
          <w:i/>
          <w:sz w:val="26"/>
          <w:szCs w:val="26"/>
        </w:rPr>
        <w:br/>
        <w:t>и подведомственных учреждений;</w:t>
      </w:r>
    </w:p>
    <w:p w:rsidR="004514A1" w:rsidRPr="00003705" w:rsidRDefault="004514A1" w:rsidP="004514A1">
      <w:pPr>
        <w:ind w:firstLine="709"/>
        <w:jc w:val="both"/>
        <w:rPr>
          <w:rFonts w:eastAsiaTheme="minorEastAsia"/>
          <w:i/>
          <w:sz w:val="26"/>
          <w:szCs w:val="26"/>
        </w:rPr>
      </w:pPr>
      <w:r w:rsidRPr="00003705">
        <w:rPr>
          <w:rFonts w:eastAsiaTheme="minorEastAsia"/>
          <w:i/>
          <w:sz w:val="26"/>
          <w:szCs w:val="26"/>
        </w:rPr>
        <w:t>Департамента здравоохранения Югры и подведомственных учреждений;</w:t>
      </w:r>
    </w:p>
    <w:p w:rsidR="004514A1" w:rsidRPr="00003705" w:rsidRDefault="004514A1" w:rsidP="004514A1">
      <w:pPr>
        <w:ind w:firstLine="709"/>
        <w:jc w:val="both"/>
        <w:rPr>
          <w:rFonts w:eastAsiaTheme="minorEastAsia"/>
          <w:i/>
          <w:sz w:val="26"/>
          <w:szCs w:val="26"/>
        </w:rPr>
      </w:pPr>
      <w:r w:rsidRPr="00003705">
        <w:rPr>
          <w:rFonts w:eastAsiaTheme="minorEastAsia"/>
          <w:i/>
          <w:sz w:val="26"/>
          <w:szCs w:val="26"/>
        </w:rPr>
        <w:t xml:space="preserve">Департамента социального развития Югры и </w:t>
      </w:r>
      <w:r w:rsidR="00743683" w:rsidRPr="00003705">
        <w:rPr>
          <w:rFonts w:eastAsiaTheme="minorEastAsia"/>
          <w:i/>
          <w:sz w:val="26"/>
          <w:szCs w:val="26"/>
        </w:rPr>
        <w:t>подведомственных учреждений;</w:t>
      </w:r>
    </w:p>
    <w:p w:rsidR="00743683" w:rsidRPr="00003705" w:rsidRDefault="00743683" w:rsidP="004514A1">
      <w:pPr>
        <w:ind w:firstLine="709"/>
        <w:jc w:val="both"/>
        <w:rPr>
          <w:rFonts w:eastAsiaTheme="minorEastAsia"/>
          <w:i/>
          <w:sz w:val="26"/>
          <w:szCs w:val="26"/>
        </w:rPr>
      </w:pPr>
      <w:r w:rsidRPr="00003705">
        <w:rPr>
          <w:rFonts w:eastAsiaTheme="minorEastAsia"/>
          <w:i/>
          <w:sz w:val="26"/>
          <w:szCs w:val="26"/>
        </w:rPr>
        <w:t>Департамента образования и науки автономного округа;</w:t>
      </w:r>
    </w:p>
    <w:p w:rsidR="00743683" w:rsidRPr="00003705" w:rsidRDefault="00743683" w:rsidP="004514A1">
      <w:pPr>
        <w:ind w:firstLine="709"/>
        <w:jc w:val="both"/>
        <w:rPr>
          <w:rFonts w:eastAsiaTheme="minorEastAsia"/>
          <w:i/>
          <w:sz w:val="26"/>
          <w:szCs w:val="26"/>
        </w:rPr>
      </w:pPr>
      <w:r w:rsidRPr="00003705">
        <w:rPr>
          <w:rFonts w:eastAsiaTheme="minorEastAsia"/>
          <w:i/>
          <w:sz w:val="26"/>
          <w:szCs w:val="26"/>
        </w:rPr>
        <w:t>Департамента труда и занятости автономного округа.</w:t>
      </w:r>
    </w:p>
    <w:p w:rsidR="004514A1" w:rsidRPr="00003705" w:rsidRDefault="00743683" w:rsidP="004514A1">
      <w:pPr>
        <w:ind w:firstLine="709"/>
        <w:jc w:val="both"/>
        <w:rPr>
          <w:sz w:val="26"/>
          <w:szCs w:val="26"/>
        </w:rPr>
      </w:pPr>
      <w:r w:rsidRPr="00003705">
        <w:rPr>
          <w:sz w:val="26"/>
          <w:szCs w:val="26"/>
        </w:rPr>
        <w:t>6</w:t>
      </w:r>
      <w:r w:rsidR="004514A1" w:rsidRPr="00003705">
        <w:rPr>
          <w:sz w:val="26"/>
          <w:szCs w:val="26"/>
        </w:rPr>
        <w:t>.</w:t>
      </w:r>
      <w:r w:rsidR="00696497" w:rsidRPr="00003705">
        <w:rPr>
          <w:sz w:val="26"/>
          <w:szCs w:val="26"/>
        </w:rPr>
        <w:t> </w:t>
      </w:r>
      <w:r w:rsidR="004514A1" w:rsidRPr="00003705">
        <w:rPr>
          <w:sz w:val="26"/>
          <w:szCs w:val="26"/>
        </w:rPr>
        <w:t xml:space="preserve">Заместители Глав муниципальных образований, курирующие вопросы социальной политики, руководители и представители органов местного самоуправления, включая городские и сельские поселения, курирующие вопросы взаимодействия с общественными объединениями инвалидов, родителей детей-инвалидов. </w:t>
      </w:r>
    </w:p>
    <w:p w:rsidR="004514A1" w:rsidRPr="00003705" w:rsidRDefault="00B46D44" w:rsidP="006B124F">
      <w:pPr>
        <w:ind w:firstLine="709"/>
        <w:jc w:val="both"/>
        <w:rPr>
          <w:rFonts w:eastAsiaTheme="minorEastAsia"/>
          <w:sz w:val="26"/>
          <w:szCs w:val="26"/>
        </w:rPr>
      </w:pPr>
      <w:r w:rsidRPr="00003705">
        <w:rPr>
          <w:rFonts w:eastAsiaTheme="minorEastAsia"/>
          <w:sz w:val="26"/>
          <w:szCs w:val="26"/>
        </w:rPr>
        <w:t>7</w:t>
      </w:r>
      <w:r w:rsidR="004514A1" w:rsidRPr="00003705">
        <w:rPr>
          <w:rFonts w:eastAsiaTheme="minorEastAsia"/>
          <w:sz w:val="26"/>
          <w:szCs w:val="26"/>
        </w:rPr>
        <w:t>. Другие заинтересованные в обсуждаемых вопросах лица.</w:t>
      </w:r>
    </w:p>
    <w:p w:rsidR="00743683" w:rsidRPr="00003705" w:rsidRDefault="00743683" w:rsidP="006B124F">
      <w:pPr>
        <w:ind w:firstLine="709"/>
        <w:jc w:val="both"/>
        <w:rPr>
          <w:rFonts w:eastAsiaTheme="minorEastAsia"/>
          <w:sz w:val="26"/>
          <w:szCs w:val="26"/>
        </w:rPr>
      </w:pPr>
    </w:p>
    <w:p w:rsidR="00696497" w:rsidRPr="00003705" w:rsidRDefault="004514A1" w:rsidP="004514A1">
      <w:pPr>
        <w:ind w:firstLine="709"/>
        <w:jc w:val="both"/>
        <w:rPr>
          <w:sz w:val="26"/>
          <w:szCs w:val="26"/>
        </w:rPr>
      </w:pPr>
      <w:r w:rsidRPr="00003705">
        <w:rPr>
          <w:b/>
          <w:sz w:val="26"/>
          <w:szCs w:val="26"/>
        </w:rPr>
        <w:t>Цель проведения консультационно-диалоговой площадки</w:t>
      </w:r>
      <w:r w:rsidRPr="00003705">
        <w:rPr>
          <w:sz w:val="26"/>
          <w:szCs w:val="26"/>
        </w:rPr>
        <w:t xml:space="preserve">: информированность граждан </w:t>
      </w:r>
      <w:r w:rsidR="009134C1" w:rsidRPr="00003705">
        <w:rPr>
          <w:sz w:val="26"/>
          <w:szCs w:val="26"/>
        </w:rPr>
        <w:t xml:space="preserve">с инвалидностью и получение обратной связи </w:t>
      </w:r>
      <w:r w:rsidR="00531C2F">
        <w:rPr>
          <w:sz w:val="26"/>
          <w:szCs w:val="26"/>
        </w:rPr>
        <w:br/>
      </w:r>
      <w:r w:rsidRPr="00003705">
        <w:rPr>
          <w:sz w:val="26"/>
          <w:szCs w:val="26"/>
        </w:rPr>
        <w:t xml:space="preserve">о </w:t>
      </w:r>
      <w:r w:rsidR="00696497" w:rsidRPr="00003705">
        <w:rPr>
          <w:sz w:val="26"/>
          <w:szCs w:val="26"/>
        </w:rPr>
        <w:t xml:space="preserve">положении дел с обеспечением </w:t>
      </w:r>
      <w:r w:rsidR="00913737" w:rsidRPr="00003705">
        <w:rPr>
          <w:sz w:val="26"/>
          <w:szCs w:val="26"/>
        </w:rPr>
        <w:t xml:space="preserve">отдельных </w:t>
      </w:r>
      <w:r w:rsidR="00696497" w:rsidRPr="00003705">
        <w:rPr>
          <w:sz w:val="26"/>
          <w:szCs w:val="26"/>
        </w:rPr>
        <w:t>прав</w:t>
      </w:r>
      <w:r w:rsidR="00913737" w:rsidRPr="00003705">
        <w:rPr>
          <w:sz w:val="26"/>
          <w:szCs w:val="26"/>
        </w:rPr>
        <w:t xml:space="preserve"> инвалидов </w:t>
      </w:r>
      <w:r w:rsidR="00696497" w:rsidRPr="00003705">
        <w:rPr>
          <w:sz w:val="26"/>
          <w:szCs w:val="26"/>
        </w:rPr>
        <w:t xml:space="preserve">на территории автономного округа </w:t>
      </w:r>
      <w:r w:rsidR="00913737" w:rsidRPr="00003705">
        <w:rPr>
          <w:sz w:val="26"/>
          <w:szCs w:val="26"/>
        </w:rPr>
        <w:t xml:space="preserve">и предоставление возможности </w:t>
      </w:r>
      <w:r w:rsidR="009134C1" w:rsidRPr="00003705">
        <w:rPr>
          <w:sz w:val="26"/>
          <w:szCs w:val="26"/>
        </w:rPr>
        <w:t xml:space="preserve">гражданам </w:t>
      </w:r>
      <w:r w:rsidR="00531C2F">
        <w:rPr>
          <w:sz w:val="26"/>
          <w:szCs w:val="26"/>
        </w:rPr>
        <w:br/>
      </w:r>
      <w:r w:rsidR="009134C1" w:rsidRPr="00003705">
        <w:rPr>
          <w:sz w:val="26"/>
          <w:szCs w:val="26"/>
        </w:rPr>
        <w:t xml:space="preserve">с инвалидностью </w:t>
      </w:r>
      <w:r w:rsidR="00913737" w:rsidRPr="00003705">
        <w:rPr>
          <w:sz w:val="26"/>
          <w:szCs w:val="26"/>
        </w:rPr>
        <w:t xml:space="preserve">получить консультации по волнующим </w:t>
      </w:r>
      <w:r w:rsidR="009134C1" w:rsidRPr="00003705">
        <w:rPr>
          <w:sz w:val="26"/>
          <w:szCs w:val="26"/>
        </w:rPr>
        <w:t>их</w:t>
      </w:r>
      <w:r w:rsidR="00913737" w:rsidRPr="00003705">
        <w:rPr>
          <w:sz w:val="26"/>
          <w:szCs w:val="26"/>
        </w:rPr>
        <w:t xml:space="preserve"> вопросам </w:t>
      </w:r>
      <w:r w:rsidR="00531C2F">
        <w:rPr>
          <w:sz w:val="26"/>
          <w:szCs w:val="26"/>
        </w:rPr>
        <w:br/>
      </w:r>
      <w:r w:rsidR="00913737" w:rsidRPr="00003705">
        <w:rPr>
          <w:sz w:val="26"/>
          <w:szCs w:val="26"/>
        </w:rPr>
        <w:t>в различных сферах жизнедеятельности</w:t>
      </w:r>
    </w:p>
    <w:p w:rsidR="004514A1" w:rsidRPr="00003705" w:rsidRDefault="004514A1" w:rsidP="004514A1">
      <w:pPr>
        <w:spacing w:line="276" w:lineRule="auto"/>
        <w:ind w:firstLine="709"/>
        <w:jc w:val="both"/>
        <w:rPr>
          <w:sz w:val="26"/>
          <w:szCs w:val="26"/>
        </w:rPr>
      </w:pPr>
    </w:p>
    <w:p w:rsidR="004514A1" w:rsidRPr="00003705" w:rsidRDefault="009134C1" w:rsidP="004514A1">
      <w:pPr>
        <w:ind w:firstLine="709"/>
        <w:jc w:val="both"/>
        <w:rPr>
          <w:sz w:val="26"/>
          <w:szCs w:val="26"/>
        </w:rPr>
      </w:pPr>
      <w:r w:rsidRPr="00003705">
        <w:rPr>
          <w:b/>
          <w:sz w:val="26"/>
          <w:szCs w:val="26"/>
        </w:rPr>
        <w:t>*</w:t>
      </w:r>
      <w:r w:rsidR="004514A1" w:rsidRPr="00003705">
        <w:rPr>
          <w:b/>
          <w:sz w:val="26"/>
          <w:szCs w:val="26"/>
        </w:rPr>
        <w:t>Работа консультационно-диа</w:t>
      </w:r>
      <w:r w:rsidRPr="00003705">
        <w:rPr>
          <w:b/>
          <w:sz w:val="26"/>
          <w:szCs w:val="26"/>
        </w:rPr>
        <w:t>логовой площадки предполагает</w:t>
      </w:r>
      <w:r w:rsidR="008A1FAA" w:rsidRPr="00003705">
        <w:rPr>
          <w:b/>
          <w:sz w:val="26"/>
          <w:szCs w:val="26"/>
        </w:rPr>
        <w:t xml:space="preserve"> следующий регламент</w:t>
      </w:r>
      <w:r w:rsidR="004514A1" w:rsidRPr="00003705">
        <w:rPr>
          <w:b/>
          <w:sz w:val="26"/>
          <w:szCs w:val="26"/>
        </w:rPr>
        <w:t>:</w:t>
      </w:r>
    </w:p>
    <w:p w:rsidR="004514A1" w:rsidRPr="00003705" w:rsidRDefault="009134C1" w:rsidP="00F83E0E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003705">
        <w:rPr>
          <w:sz w:val="26"/>
          <w:szCs w:val="26"/>
        </w:rPr>
        <w:t xml:space="preserve">часть: </w:t>
      </w:r>
      <w:r w:rsidR="008A1FAA" w:rsidRPr="00003705">
        <w:rPr>
          <w:sz w:val="26"/>
          <w:szCs w:val="26"/>
        </w:rPr>
        <w:t xml:space="preserve">информация </w:t>
      </w:r>
      <w:r w:rsidR="004514A1" w:rsidRPr="00003705">
        <w:rPr>
          <w:sz w:val="26"/>
          <w:szCs w:val="26"/>
        </w:rPr>
        <w:t xml:space="preserve"> по </w:t>
      </w:r>
      <w:r w:rsidRPr="00003705">
        <w:rPr>
          <w:sz w:val="26"/>
          <w:szCs w:val="26"/>
        </w:rPr>
        <w:t xml:space="preserve">предложенным </w:t>
      </w:r>
      <w:r w:rsidR="004514A1" w:rsidRPr="00003705">
        <w:rPr>
          <w:sz w:val="26"/>
          <w:szCs w:val="26"/>
        </w:rPr>
        <w:t>темам программы</w:t>
      </w:r>
      <w:r w:rsidR="008A1FAA" w:rsidRPr="00003705">
        <w:rPr>
          <w:sz w:val="26"/>
          <w:szCs w:val="26"/>
        </w:rPr>
        <w:t xml:space="preserve"> </w:t>
      </w:r>
      <w:r w:rsidR="00531C2F">
        <w:rPr>
          <w:sz w:val="26"/>
          <w:szCs w:val="26"/>
        </w:rPr>
        <w:br/>
      </w:r>
      <w:r w:rsidR="008A1FAA" w:rsidRPr="00003705">
        <w:rPr>
          <w:sz w:val="26"/>
          <w:szCs w:val="26"/>
        </w:rPr>
        <w:t>(60 минут)</w:t>
      </w:r>
      <w:r w:rsidR="004514A1" w:rsidRPr="00003705">
        <w:rPr>
          <w:sz w:val="26"/>
          <w:szCs w:val="26"/>
        </w:rPr>
        <w:t xml:space="preserve">; </w:t>
      </w:r>
    </w:p>
    <w:p w:rsidR="004514A1" w:rsidRPr="00003705" w:rsidRDefault="009134C1" w:rsidP="00F83E0E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003705">
        <w:rPr>
          <w:sz w:val="26"/>
          <w:szCs w:val="26"/>
        </w:rPr>
        <w:t xml:space="preserve">часть: </w:t>
      </w:r>
      <w:r w:rsidR="004514A1" w:rsidRPr="00003705">
        <w:rPr>
          <w:sz w:val="26"/>
          <w:szCs w:val="26"/>
        </w:rPr>
        <w:t>диалог (вопросы-ответы) участников площадки по имеющимся проблемным вопросам, определение возможных путей решения возникающих проблем в интересах неопределенного круга лиц</w:t>
      </w:r>
      <w:r w:rsidR="008A1FAA" w:rsidRPr="00003705">
        <w:rPr>
          <w:sz w:val="26"/>
          <w:szCs w:val="26"/>
        </w:rPr>
        <w:t xml:space="preserve"> </w:t>
      </w:r>
      <w:r w:rsidR="00B46D44" w:rsidRPr="00003705">
        <w:rPr>
          <w:sz w:val="26"/>
          <w:szCs w:val="26"/>
        </w:rPr>
        <w:br/>
      </w:r>
      <w:r w:rsidR="008A1FAA" w:rsidRPr="00003705">
        <w:rPr>
          <w:sz w:val="26"/>
          <w:szCs w:val="26"/>
        </w:rPr>
        <w:t>(60 минут)</w:t>
      </w:r>
      <w:r w:rsidR="004514A1" w:rsidRPr="00003705">
        <w:rPr>
          <w:sz w:val="26"/>
          <w:szCs w:val="26"/>
        </w:rPr>
        <w:t>;</w:t>
      </w:r>
    </w:p>
    <w:p w:rsidR="004514A1" w:rsidRPr="00003705" w:rsidRDefault="009134C1" w:rsidP="00F83E0E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003705">
        <w:rPr>
          <w:sz w:val="26"/>
          <w:szCs w:val="26"/>
        </w:rPr>
        <w:t xml:space="preserve">часть: </w:t>
      </w:r>
      <w:r w:rsidR="004514A1" w:rsidRPr="00003705">
        <w:rPr>
          <w:sz w:val="26"/>
          <w:szCs w:val="26"/>
        </w:rPr>
        <w:t>частные консультации инвалидов в студиях</w:t>
      </w:r>
      <w:r w:rsidRPr="00003705">
        <w:rPr>
          <w:sz w:val="26"/>
          <w:szCs w:val="26"/>
        </w:rPr>
        <w:t xml:space="preserve"> муниципальных образований по завершении первых двух частей консультационно-диалоговой площадки (по запросу граждан с инвалидностью).</w:t>
      </w:r>
    </w:p>
    <w:p w:rsidR="004514A1" w:rsidRPr="00003705" w:rsidRDefault="004514A1" w:rsidP="004514A1">
      <w:pPr>
        <w:spacing w:line="276" w:lineRule="auto"/>
        <w:ind w:firstLine="709"/>
        <w:jc w:val="both"/>
        <w:rPr>
          <w:sz w:val="26"/>
          <w:szCs w:val="26"/>
        </w:rPr>
      </w:pPr>
    </w:p>
    <w:p w:rsidR="005308A4" w:rsidRPr="00531C2F" w:rsidRDefault="005308A4" w:rsidP="004514A1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:rsidR="004514A1" w:rsidRPr="00003705" w:rsidRDefault="005308A4" w:rsidP="004514A1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003705">
        <w:rPr>
          <w:b/>
          <w:sz w:val="26"/>
          <w:szCs w:val="26"/>
          <w:lang w:val="en-US"/>
        </w:rPr>
        <w:t>I</w:t>
      </w:r>
      <w:r w:rsidRPr="00003705">
        <w:rPr>
          <w:b/>
          <w:sz w:val="26"/>
          <w:szCs w:val="26"/>
        </w:rPr>
        <w:t xml:space="preserve"> часть:</w:t>
      </w:r>
      <w:r w:rsidRPr="00003705">
        <w:rPr>
          <w:b/>
          <w:sz w:val="26"/>
          <w:szCs w:val="26"/>
          <w:lang w:val="en-US"/>
        </w:rPr>
        <w:t> </w:t>
      </w:r>
      <w:r w:rsidR="00B46D44" w:rsidRPr="00003705">
        <w:rPr>
          <w:sz w:val="26"/>
          <w:szCs w:val="26"/>
        </w:rPr>
        <w:t>Пред</w:t>
      </w:r>
      <w:r w:rsidR="008A1FAA" w:rsidRPr="00003705">
        <w:rPr>
          <w:sz w:val="26"/>
          <w:szCs w:val="26"/>
        </w:rPr>
        <w:t>ставление информации</w:t>
      </w:r>
      <w:r w:rsidRPr="00003705">
        <w:rPr>
          <w:sz w:val="26"/>
          <w:szCs w:val="26"/>
        </w:rPr>
        <w:t>.</w:t>
      </w:r>
    </w:p>
    <w:p w:rsidR="004514A1" w:rsidRPr="00003705" w:rsidRDefault="004514A1" w:rsidP="004514A1">
      <w:pPr>
        <w:autoSpaceDE w:val="0"/>
        <w:autoSpaceDN w:val="0"/>
        <w:adjustRightInd w:val="0"/>
        <w:jc w:val="both"/>
        <w:outlineLvl w:val="0"/>
        <w:rPr>
          <w:b/>
          <w:sz w:val="26"/>
          <w:szCs w:val="26"/>
        </w:rPr>
      </w:pPr>
    </w:p>
    <w:p w:rsidR="00B46D44" w:rsidRPr="00003705" w:rsidRDefault="00003705" w:rsidP="00003705">
      <w:pPr>
        <w:autoSpaceDE w:val="0"/>
        <w:autoSpaceDN w:val="0"/>
        <w:adjustRightInd w:val="0"/>
        <w:ind w:firstLine="709"/>
        <w:outlineLvl w:val="0"/>
        <w:rPr>
          <w:i/>
          <w:sz w:val="26"/>
          <w:szCs w:val="26"/>
        </w:rPr>
      </w:pPr>
      <w:r w:rsidRPr="00003705">
        <w:rPr>
          <w:sz w:val="26"/>
          <w:szCs w:val="26"/>
        </w:rPr>
        <w:t>1. </w:t>
      </w:r>
      <w:r w:rsidR="00743683" w:rsidRPr="00003705">
        <w:rPr>
          <w:sz w:val="26"/>
          <w:szCs w:val="26"/>
        </w:rPr>
        <w:t>О текущем положении дел с обеспечением отдельных прав инвалидов на территории автономного округа</w:t>
      </w:r>
      <w:r w:rsidR="00B46D44" w:rsidRPr="00003705">
        <w:rPr>
          <w:sz w:val="26"/>
          <w:szCs w:val="26"/>
        </w:rPr>
        <w:t xml:space="preserve"> </w:t>
      </w:r>
    </w:p>
    <w:p w:rsidR="00B46D44" w:rsidRPr="00003705" w:rsidRDefault="00B46D44" w:rsidP="00B46D44">
      <w:pPr>
        <w:pStyle w:val="a8"/>
        <w:autoSpaceDE w:val="0"/>
        <w:autoSpaceDN w:val="0"/>
        <w:adjustRightInd w:val="0"/>
        <w:ind w:left="1068"/>
        <w:jc w:val="right"/>
        <w:outlineLvl w:val="0"/>
        <w:rPr>
          <w:i/>
          <w:sz w:val="26"/>
          <w:szCs w:val="26"/>
          <w:highlight w:val="yellow"/>
        </w:rPr>
      </w:pPr>
    </w:p>
    <w:p w:rsidR="00B46D44" w:rsidRPr="00003705" w:rsidRDefault="00743683" w:rsidP="00B46D44">
      <w:pPr>
        <w:pStyle w:val="a8"/>
        <w:autoSpaceDE w:val="0"/>
        <w:autoSpaceDN w:val="0"/>
        <w:adjustRightInd w:val="0"/>
        <w:ind w:left="1068"/>
        <w:jc w:val="right"/>
        <w:outlineLvl w:val="0"/>
        <w:rPr>
          <w:i/>
          <w:sz w:val="26"/>
          <w:szCs w:val="26"/>
        </w:rPr>
      </w:pPr>
      <w:r w:rsidRPr="00531C2F">
        <w:rPr>
          <w:b/>
          <w:i/>
          <w:sz w:val="26"/>
          <w:szCs w:val="26"/>
        </w:rPr>
        <w:t xml:space="preserve">Стребкова </w:t>
      </w:r>
      <w:r w:rsidR="00B46D44" w:rsidRPr="00531C2F">
        <w:rPr>
          <w:b/>
          <w:i/>
          <w:sz w:val="26"/>
          <w:szCs w:val="26"/>
        </w:rPr>
        <w:t>Наталья Васильевна</w:t>
      </w:r>
      <w:r w:rsidR="00B46D44" w:rsidRPr="00003705">
        <w:rPr>
          <w:i/>
          <w:sz w:val="26"/>
          <w:szCs w:val="26"/>
        </w:rPr>
        <w:t xml:space="preserve">, </w:t>
      </w:r>
    </w:p>
    <w:p w:rsidR="00743683" w:rsidRPr="00003705" w:rsidRDefault="00B46D44" w:rsidP="00B46D44">
      <w:pPr>
        <w:pStyle w:val="a8"/>
        <w:autoSpaceDE w:val="0"/>
        <w:autoSpaceDN w:val="0"/>
        <w:adjustRightInd w:val="0"/>
        <w:ind w:left="1068"/>
        <w:jc w:val="right"/>
        <w:outlineLvl w:val="0"/>
        <w:rPr>
          <w:i/>
          <w:sz w:val="26"/>
          <w:szCs w:val="26"/>
        </w:rPr>
      </w:pPr>
      <w:r w:rsidRPr="00003705">
        <w:rPr>
          <w:i/>
          <w:sz w:val="26"/>
          <w:szCs w:val="26"/>
        </w:rPr>
        <w:t>Уполномоченный по правам человека в Ханты-мансийском автономном округе - Югре</w:t>
      </w:r>
    </w:p>
    <w:p w:rsidR="00B46D44" w:rsidRPr="00003705" w:rsidRDefault="00B46D44" w:rsidP="004514A1">
      <w:pPr>
        <w:autoSpaceDE w:val="0"/>
        <w:autoSpaceDN w:val="0"/>
        <w:adjustRightInd w:val="0"/>
        <w:ind w:firstLine="708"/>
        <w:jc w:val="both"/>
        <w:outlineLvl w:val="0"/>
        <w:rPr>
          <w:strike/>
          <w:sz w:val="26"/>
          <w:szCs w:val="26"/>
        </w:rPr>
      </w:pPr>
    </w:p>
    <w:p w:rsidR="008F6FC4" w:rsidRPr="00003705" w:rsidRDefault="00003705" w:rsidP="004514A1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003705">
        <w:rPr>
          <w:sz w:val="26"/>
          <w:szCs w:val="26"/>
        </w:rPr>
        <w:t>2</w:t>
      </w:r>
      <w:r w:rsidR="004514A1" w:rsidRPr="00003705">
        <w:rPr>
          <w:sz w:val="26"/>
          <w:szCs w:val="26"/>
        </w:rPr>
        <w:t xml:space="preserve">. О </w:t>
      </w:r>
      <w:r w:rsidR="00C02134" w:rsidRPr="00003705">
        <w:rPr>
          <w:sz w:val="26"/>
          <w:szCs w:val="26"/>
        </w:rPr>
        <w:t>дополнительных мерах по</w:t>
      </w:r>
      <w:r w:rsidR="004514A1" w:rsidRPr="00003705">
        <w:rPr>
          <w:sz w:val="26"/>
          <w:szCs w:val="26"/>
        </w:rPr>
        <w:t xml:space="preserve"> обеспечени</w:t>
      </w:r>
      <w:r w:rsidR="00C02134" w:rsidRPr="00003705">
        <w:rPr>
          <w:sz w:val="26"/>
          <w:szCs w:val="26"/>
        </w:rPr>
        <w:t>ю</w:t>
      </w:r>
      <w:r w:rsidR="004514A1" w:rsidRPr="00003705">
        <w:rPr>
          <w:sz w:val="26"/>
          <w:szCs w:val="26"/>
        </w:rPr>
        <w:t xml:space="preserve"> граждан с инвалидностью на территории автономного округа лекарственными препаратами, техническими </w:t>
      </w:r>
      <w:r w:rsidR="004514A1" w:rsidRPr="00003705">
        <w:rPr>
          <w:sz w:val="26"/>
          <w:szCs w:val="26"/>
        </w:rPr>
        <w:lastRenderedPageBreak/>
        <w:t xml:space="preserve">средствами реабилитации, комплектующими и расходными материалами </w:t>
      </w:r>
      <w:r w:rsidR="005308A4" w:rsidRPr="00003705">
        <w:rPr>
          <w:sz w:val="26"/>
          <w:szCs w:val="26"/>
        </w:rPr>
        <w:br/>
      </w:r>
      <w:r w:rsidR="004514A1" w:rsidRPr="00003705">
        <w:rPr>
          <w:sz w:val="26"/>
          <w:szCs w:val="26"/>
        </w:rPr>
        <w:t>к техническим средствам реабилитации</w:t>
      </w:r>
      <w:r w:rsidR="008F6FC4" w:rsidRPr="00003705">
        <w:rPr>
          <w:sz w:val="26"/>
          <w:szCs w:val="26"/>
        </w:rPr>
        <w:t>, другими гарантиями</w:t>
      </w:r>
      <w:r w:rsidR="004514A1" w:rsidRPr="00003705">
        <w:rPr>
          <w:sz w:val="26"/>
          <w:szCs w:val="26"/>
        </w:rPr>
        <w:t xml:space="preserve"> в условиях санкционного давления</w:t>
      </w:r>
      <w:r w:rsidR="00913737" w:rsidRPr="00003705">
        <w:rPr>
          <w:sz w:val="26"/>
          <w:szCs w:val="26"/>
        </w:rPr>
        <w:t xml:space="preserve"> и создания Фонда социального и пенсионного страхования</w:t>
      </w:r>
      <w:r w:rsidR="00743683" w:rsidRPr="00003705">
        <w:rPr>
          <w:sz w:val="26"/>
          <w:szCs w:val="26"/>
        </w:rPr>
        <w:t xml:space="preserve"> </w:t>
      </w:r>
    </w:p>
    <w:p w:rsidR="004514A1" w:rsidRPr="00003705" w:rsidRDefault="008F6FC4" w:rsidP="008F6FC4">
      <w:pPr>
        <w:autoSpaceDE w:val="0"/>
        <w:autoSpaceDN w:val="0"/>
        <w:adjustRightInd w:val="0"/>
        <w:ind w:firstLine="708"/>
        <w:jc w:val="right"/>
        <w:outlineLvl w:val="0"/>
        <w:rPr>
          <w:i/>
          <w:sz w:val="26"/>
          <w:szCs w:val="26"/>
        </w:rPr>
      </w:pPr>
      <w:r w:rsidRPr="00003705">
        <w:rPr>
          <w:i/>
          <w:sz w:val="26"/>
          <w:szCs w:val="26"/>
        </w:rPr>
        <w:t>(выступления до 7 минут)</w:t>
      </w:r>
    </w:p>
    <w:p w:rsidR="008F6FC4" w:rsidRPr="00003705" w:rsidRDefault="008F6FC4" w:rsidP="008F6FC4">
      <w:pPr>
        <w:autoSpaceDE w:val="0"/>
        <w:autoSpaceDN w:val="0"/>
        <w:adjustRightInd w:val="0"/>
        <w:ind w:firstLine="708"/>
        <w:jc w:val="right"/>
        <w:outlineLvl w:val="0"/>
        <w:rPr>
          <w:i/>
          <w:sz w:val="26"/>
          <w:szCs w:val="26"/>
        </w:rPr>
      </w:pPr>
    </w:p>
    <w:p w:rsidR="004514A1" w:rsidRPr="00003705" w:rsidRDefault="004514A1" w:rsidP="004514A1">
      <w:pPr>
        <w:autoSpaceDE w:val="0"/>
        <w:autoSpaceDN w:val="0"/>
        <w:adjustRightInd w:val="0"/>
        <w:ind w:firstLine="708"/>
        <w:jc w:val="right"/>
        <w:outlineLvl w:val="0"/>
        <w:rPr>
          <w:i/>
          <w:sz w:val="26"/>
          <w:szCs w:val="26"/>
        </w:rPr>
      </w:pPr>
      <w:r w:rsidRPr="00003705">
        <w:rPr>
          <w:sz w:val="26"/>
          <w:szCs w:val="26"/>
        </w:rPr>
        <w:tab/>
      </w:r>
      <w:r w:rsidRPr="00003705">
        <w:rPr>
          <w:sz w:val="26"/>
          <w:szCs w:val="26"/>
        </w:rPr>
        <w:tab/>
      </w:r>
      <w:r w:rsidRPr="00003705">
        <w:rPr>
          <w:sz w:val="26"/>
          <w:szCs w:val="26"/>
        </w:rPr>
        <w:tab/>
      </w:r>
      <w:r w:rsidRPr="00003705">
        <w:rPr>
          <w:b/>
          <w:i/>
          <w:sz w:val="26"/>
          <w:szCs w:val="26"/>
        </w:rPr>
        <w:t>Касьянова Елена Владимировна</w:t>
      </w:r>
      <w:r w:rsidRPr="00003705">
        <w:rPr>
          <w:i/>
          <w:sz w:val="26"/>
          <w:szCs w:val="26"/>
        </w:rPr>
        <w:t xml:space="preserve">, </w:t>
      </w:r>
    </w:p>
    <w:p w:rsidR="004514A1" w:rsidRPr="00003705" w:rsidRDefault="004514A1" w:rsidP="004514A1">
      <w:pPr>
        <w:autoSpaceDE w:val="0"/>
        <w:autoSpaceDN w:val="0"/>
        <w:adjustRightInd w:val="0"/>
        <w:ind w:firstLine="708"/>
        <w:jc w:val="right"/>
        <w:outlineLvl w:val="0"/>
        <w:rPr>
          <w:i/>
          <w:sz w:val="26"/>
          <w:szCs w:val="26"/>
        </w:rPr>
      </w:pPr>
      <w:r w:rsidRPr="00003705">
        <w:rPr>
          <w:i/>
          <w:sz w:val="26"/>
          <w:szCs w:val="26"/>
        </w:rPr>
        <w:t>заместитель директора Де</w:t>
      </w:r>
      <w:r w:rsidR="008F6FC4" w:rsidRPr="00003705">
        <w:rPr>
          <w:i/>
          <w:sz w:val="26"/>
          <w:szCs w:val="26"/>
        </w:rPr>
        <w:t>партамента здравоохранения Югры</w:t>
      </w:r>
    </w:p>
    <w:p w:rsidR="004514A1" w:rsidRPr="00003705" w:rsidRDefault="004514A1" w:rsidP="004514A1">
      <w:pPr>
        <w:autoSpaceDE w:val="0"/>
        <w:autoSpaceDN w:val="0"/>
        <w:adjustRightInd w:val="0"/>
        <w:ind w:firstLine="708"/>
        <w:jc w:val="right"/>
        <w:outlineLvl w:val="0"/>
        <w:rPr>
          <w:i/>
          <w:sz w:val="26"/>
          <w:szCs w:val="26"/>
        </w:rPr>
      </w:pPr>
    </w:p>
    <w:p w:rsidR="007B47A9" w:rsidRPr="00003705" w:rsidRDefault="007B47A9" w:rsidP="004514A1">
      <w:pPr>
        <w:autoSpaceDE w:val="0"/>
        <w:autoSpaceDN w:val="0"/>
        <w:adjustRightInd w:val="0"/>
        <w:ind w:firstLine="708"/>
        <w:jc w:val="right"/>
        <w:outlineLvl w:val="0"/>
        <w:rPr>
          <w:i/>
          <w:sz w:val="26"/>
          <w:szCs w:val="26"/>
          <w:highlight w:val="yellow"/>
        </w:rPr>
      </w:pPr>
    </w:p>
    <w:p w:rsidR="00913737" w:rsidRPr="00003705" w:rsidRDefault="00913737" w:rsidP="004514A1">
      <w:pPr>
        <w:autoSpaceDE w:val="0"/>
        <w:autoSpaceDN w:val="0"/>
        <w:adjustRightInd w:val="0"/>
        <w:ind w:firstLine="708"/>
        <w:jc w:val="right"/>
        <w:outlineLvl w:val="0"/>
        <w:rPr>
          <w:i/>
          <w:sz w:val="26"/>
          <w:szCs w:val="26"/>
        </w:rPr>
      </w:pPr>
      <w:r w:rsidRPr="00003705">
        <w:rPr>
          <w:b/>
          <w:i/>
          <w:sz w:val="26"/>
          <w:szCs w:val="26"/>
        </w:rPr>
        <w:t>Зайцева</w:t>
      </w:r>
      <w:r w:rsidR="008F6FC4" w:rsidRPr="00003705">
        <w:rPr>
          <w:b/>
          <w:i/>
          <w:sz w:val="26"/>
          <w:szCs w:val="26"/>
        </w:rPr>
        <w:t xml:space="preserve"> Татьяна Сергеевна</w:t>
      </w:r>
      <w:r w:rsidR="008F6FC4" w:rsidRPr="00003705">
        <w:rPr>
          <w:i/>
          <w:sz w:val="26"/>
          <w:szCs w:val="26"/>
        </w:rPr>
        <w:t xml:space="preserve">, </w:t>
      </w:r>
    </w:p>
    <w:p w:rsidR="008F6FC4" w:rsidRPr="00003705" w:rsidRDefault="008F6FC4" w:rsidP="008F6FC4">
      <w:pPr>
        <w:autoSpaceDE w:val="0"/>
        <w:autoSpaceDN w:val="0"/>
        <w:adjustRightInd w:val="0"/>
        <w:ind w:firstLine="708"/>
        <w:jc w:val="right"/>
        <w:outlineLvl w:val="0"/>
        <w:rPr>
          <w:rFonts w:eastAsiaTheme="minorEastAsia"/>
          <w:i/>
          <w:sz w:val="26"/>
          <w:szCs w:val="26"/>
        </w:rPr>
      </w:pPr>
      <w:r w:rsidRPr="00003705">
        <w:rPr>
          <w:rFonts w:eastAsiaTheme="minorEastAsia"/>
          <w:i/>
          <w:sz w:val="26"/>
          <w:szCs w:val="26"/>
        </w:rPr>
        <w:t xml:space="preserve">Управляющий Государственным учреждением – Отделением Пенсионного фонда Российской Федерации по Ханты-Мансийскому </w:t>
      </w:r>
    </w:p>
    <w:p w:rsidR="008F6FC4" w:rsidRPr="00003705" w:rsidRDefault="008F6FC4" w:rsidP="008F6FC4">
      <w:pPr>
        <w:autoSpaceDE w:val="0"/>
        <w:autoSpaceDN w:val="0"/>
        <w:adjustRightInd w:val="0"/>
        <w:ind w:firstLine="708"/>
        <w:jc w:val="right"/>
        <w:outlineLvl w:val="0"/>
        <w:rPr>
          <w:rFonts w:eastAsiaTheme="minorEastAsia"/>
          <w:i/>
          <w:sz w:val="26"/>
          <w:szCs w:val="26"/>
        </w:rPr>
      </w:pPr>
      <w:r w:rsidRPr="00003705">
        <w:rPr>
          <w:rFonts w:eastAsiaTheme="minorEastAsia"/>
          <w:i/>
          <w:sz w:val="26"/>
          <w:szCs w:val="26"/>
        </w:rPr>
        <w:t xml:space="preserve">автономному округу – Югре </w:t>
      </w:r>
    </w:p>
    <w:p w:rsidR="008F6FC4" w:rsidRPr="00003705" w:rsidRDefault="008F6FC4" w:rsidP="008F6FC4">
      <w:pPr>
        <w:autoSpaceDE w:val="0"/>
        <w:autoSpaceDN w:val="0"/>
        <w:adjustRightInd w:val="0"/>
        <w:ind w:firstLine="708"/>
        <w:jc w:val="right"/>
        <w:outlineLvl w:val="0"/>
        <w:rPr>
          <w:rFonts w:eastAsiaTheme="minorEastAsia"/>
          <w:i/>
          <w:sz w:val="26"/>
          <w:szCs w:val="26"/>
        </w:rPr>
      </w:pPr>
    </w:p>
    <w:p w:rsidR="008F6FC4" w:rsidRPr="00003705" w:rsidRDefault="008F6FC4" w:rsidP="008F6FC4">
      <w:pPr>
        <w:autoSpaceDE w:val="0"/>
        <w:autoSpaceDN w:val="0"/>
        <w:adjustRightInd w:val="0"/>
        <w:ind w:firstLine="708"/>
        <w:jc w:val="right"/>
        <w:outlineLvl w:val="0"/>
        <w:rPr>
          <w:i/>
          <w:sz w:val="26"/>
          <w:szCs w:val="26"/>
        </w:rPr>
      </w:pPr>
      <w:r w:rsidRPr="00003705">
        <w:rPr>
          <w:b/>
          <w:i/>
          <w:sz w:val="26"/>
          <w:szCs w:val="26"/>
        </w:rPr>
        <w:t>Рыбьяков Михаил Владимирович</w:t>
      </w:r>
      <w:r w:rsidRPr="00003705">
        <w:rPr>
          <w:i/>
          <w:sz w:val="26"/>
          <w:szCs w:val="26"/>
        </w:rPr>
        <w:t>,</w:t>
      </w:r>
    </w:p>
    <w:p w:rsidR="008F6FC4" w:rsidRPr="00003705" w:rsidRDefault="008F6FC4" w:rsidP="008F6FC4">
      <w:pPr>
        <w:autoSpaceDE w:val="0"/>
        <w:autoSpaceDN w:val="0"/>
        <w:adjustRightInd w:val="0"/>
        <w:ind w:firstLine="708"/>
        <w:jc w:val="right"/>
        <w:outlineLvl w:val="0"/>
        <w:rPr>
          <w:i/>
          <w:sz w:val="26"/>
          <w:szCs w:val="26"/>
        </w:rPr>
      </w:pPr>
      <w:r w:rsidRPr="00003705">
        <w:rPr>
          <w:i/>
          <w:sz w:val="26"/>
          <w:szCs w:val="26"/>
        </w:rPr>
        <w:t xml:space="preserve"> Управляющий отделением Государственного учреждения - регионального отделения Фонда социального страхования Российской Федерации  по Ханты-Мансий</w:t>
      </w:r>
      <w:r w:rsidR="00531C2F">
        <w:rPr>
          <w:i/>
          <w:sz w:val="26"/>
          <w:szCs w:val="26"/>
        </w:rPr>
        <w:t>скому автономному округу – Югре</w:t>
      </w:r>
    </w:p>
    <w:p w:rsidR="00913737" w:rsidRPr="00003705" w:rsidRDefault="00913737" w:rsidP="004514A1">
      <w:pPr>
        <w:autoSpaceDE w:val="0"/>
        <w:autoSpaceDN w:val="0"/>
        <w:adjustRightInd w:val="0"/>
        <w:ind w:firstLine="708"/>
        <w:jc w:val="right"/>
        <w:outlineLvl w:val="0"/>
        <w:rPr>
          <w:i/>
          <w:sz w:val="26"/>
          <w:szCs w:val="26"/>
        </w:rPr>
      </w:pPr>
    </w:p>
    <w:p w:rsidR="004514A1" w:rsidRPr="00003705" w:rsidRDefault="004514A1" w:rsidP="004514A1">
      <w:pPr>
        <w:autoSpaceDE w:val="0"/>
        <w:autoSpaceDN w:val="0"/>
        <w:adjustRightInd w:val="0"/>
        <w:ind w:firstLine="708"/>
        <w:jc w:val="right"/>
        <w:outlineLvl w:val="0"/>
        <w:rPr>
          <w:i/>
          <w:sz w:val="26"/>
          <w:szCs w:val="26"/>
        </w:rPr>
      </w:pPr>
      <w:r w:rsidRPr="00003705">
        <w:rPr>
          <w:b/>
          <w:i/>
          <w:sz w:val="26"/>
          <w:szCs w:val="26"/>
        </w:rPr>
        <w:t>Молданова Ирина Анатольевна</w:t>
      </w:r>
      <w:r w:rsidRPr="00003705">
        <w:rPr>
          <w:i/>
          <w:sz w:val="26"/>
          <w:szCs w:val="26"/>
        </w:rPr>
        <w:t xml:space="preserve">, </w:t>
      </w:r>
    </w:p>
    <w:p w:rsidR="004514A1" w:rsidRPr="00003705" w:rsidRDefault="004514A1" w:rsidP="004514A1">
      <w:pPr>
        <w:autoSpaceDE w:val="0"/>
        <w:autoSpaceDN w:val="0"/>
        <w:adjustRightInd w:val="0"/>
        <w:ind w:firstLine="708"/>
        <w:jc w:val="right"/>
        <w:outlineLvl w:val="0"/>
        <w:rPr>
          <w:i/>
          <w:sz w:val="26"/>
          <w:szCs w:val="26"/>
        </w:rPr>
      </w:pPr>
      <w:r w:rsidRPr="00003705">
        <w:rPr>
          <w:i/>
          <w:sz w:val="26"/>
          <w:szCs w:val="26"/>
        </w:rPr>
        <w:t xml:space="preserve">заместитель директора Департамента социального </w:t>
      </w:r>
    </w:p>
    <w:p w:rsidR="007B47A9" w:rsidRPr="00003705" w:rsidRDefault="004514A1" w:rsidP="004514A1">
      <w:pPr>
        <w:autoSpaceDE w:val="0"/>
        <w:autoSpaceDN w:val="0"/>
        <w:adjustRightInd w:val="0"/>
        <w:ind w:firstLine="708"/>
        <w:jc w:val="right"/>
        <w:outlineLvl w:val="0"/>
        <w:rPr>
          <w:i/>
          <w:sz w:val="26"/>
          <w:szCs w:val="26"/>
        </w:rPr>
      </w:pPr>
      <w:r w:rsidRPr="00003705">
        <w:rPr>
          <w:i/>
          <w:sz w:val="26"/>
          <w:szCs w:val="26"/>
        </w:rPr>
        <w:t>развития – начальник Управлени</w:t>
      </w:r>
      <w:r w:rsidR="00531C2F">
        <w:rPr>
          <w:i/>
          <w:sz w:val="26"/>
          <w:szCs w:val="26"/>
        </w:rPr>
        <w:t>я социальной поддержки и помощи</w:t>
      </w:r>
    </w:p>
    <w:p w:rsidR="007B47A9" w:rsidRPr="00003705" w:rsidRDefault="007B47A9" w:rsidP="004514A1">
      <w:pPr>
        <w:autoSpaceDE w:val="0"/>
        <w:autoSpaceDN w:val="0"/>
        <w:adjustRightInd w:val="0"/>
        <w:ind w:firstLine="708"/>
        <w:jc w:val="right"/>
        <w:outlineLvl w:val="0"/>
        <w:rPr>
          <w:sz w:val="26"/>
          <w:szCs w:val="26"/>
        </w:rPr>
      </w:pPr>
    </w:p>
    <w:p w:rsidR="008F6FC4" w:rsidRPr="00003705" w:rsidRDefault="005308A4" w:rsidP="004514A1">
      <w:pPr>
        <w:autoSpaceDE w:val="0"/>
        <w:autoSpaceDN w:val="0"/>
        <w:adjustRightInd w:val="0"/>
        <w:ind w:firstLine="708"/>
        <w:jc w:val="right"/>
        <w:outlineLvl w:val="0"/>
        <w:rPr>
          <w:b/>
          <w:i/>
          <w:sz w:val="26"/>
          <w:szCs w:val="26"/>
        </w:rPr>
      </w:pPr>
      <w:r w:rsidRPr="00003705">
        <w:rPr>
          <w:b/>
          <w:i/>
          <w:sz w:val="26"/>
          <w:szCs w:val="26"/>
        </w:rPr>
        <w:t>Представители иных организаций</w:t>
      </w:r>
    </w:p>
    <w:p w:rsidR="005308A4" w:rsidRPr="00003705" w:rsidRDefault="005308A4" w:rsidP="004514A1">
      <w:pPr>
        <w:autoSpaceDE w:val="0"/>
        <w:autoSpaceDN w:val="0"/>
        <w:adjustRightInd w:val="0"/>
        <w:ind w:firstLine="708"/>
        <w:jc w:val="right"/>
        <w:outlineLvl w:val="0"/>
        <w:rPr>
          <w:sz w:val="26"/>
          <w:szCs w:val="26"/>
        </w:rPr>
      </w:pPr>
      <w:r w:rsidRPr="00003705">
        <w:rPr>
          <w:sz w:val="26"/>
          <w:szCs w:val="26"/>
        </w:rPr>
        <w:t xml:space="preserve">(на согласовании) </w:t>
      </w:r>
    </w:p>
    <w:p w:rsidR="005308A4" w:rsidRPr="00003705" w:rsidRDefault="005308A4" w:rsidP="004514A1">
      <w:pPr>
        <w:autoSpaceDE w:val="0"/>
        <w:autoSpaceDN w:val="0"/>
        <w:adjustRightInd w:val="0"/>
        <w:ind w:firstLine="708"/>
        <w:jc w:val="right"/>
        <w:outlineLvl w:val="0"/>
        <w:rPr>
          <w:b/>
          <w:sz w:val="26"/>
          <w:szCs w:val="26"/>
        </w:rPr>
      </w:pPr>
    </w:p>
    <w:p w:rsidR="008A1FAA" w:rsidRPr="00003705" w:rsidRDefault="008A1FAA" w:rsidP="008A1FAA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003705">
        <w:rPr>
          <w:b/>
          <w:sz w:val="26"/>
          <w:szCs w:val="26"/>
          <w:lang w:val="en-US"/>
        </w:rPr>
        <w:t>II</w:t>
      </w:r>
      <w:r w:rsidR="005308A4" w:rsidRPr="00003705">
        <w:rPr>
          <w:b/>
          <w:sz w:val="26"/>
          <w:szCs w:val="26"/>
        </w:rPr>
        <w:t xml:space="preserve"> часть:</w:t>
      </w:r>
      <w:r w:rsidRPr="00003705">
        <w:rPr>
          <w:sz w:val="26"/>
          <w:szCs w:val="26"/>
          <w:lang w:val="en-US"/>
        </w:rPr>
        <w:t> </w:t>
      </w:r>
      <w:r w:rsidRPr="00003705">
        <w:rPr>
          <w:sz w:val="26"/>
          <w:szCs w:val="26"/>
        </w:rPr>
        <w:t xml:space="preserve">Диалог с участниками площадки по имеющимся проблемным вопросам, определение возможных путей решения возникающих проблем </w:t>
      </w:r>
      <w:r w:rsidR="00531C2F">
        <w:rPr>
          <w:sz w:val="26"/>
          <w:szCs w:val="26"/>
        </w:rPr>
        <w:br/>
      </w:r>
      <w:r w:rsidRPr="00003705">
        <w:rPr>
          <w:sz w:val="26"/>
          <w:szCs w:val="26"/>
        </w:rPr>
        <w:t>в интересах неопределенного круга лиц (вопросы-ответы).</w:t>
      </w:r>
    </w:p>
    <w:p w:rsidR="008A1FAA" w:rsidRPr="00003705" w:rsidRDefault="008A1FAA" w:rsidP="008A1FAA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:rsidR="008A1FAA" w:rsidRPr="00003705" w:rsidRDefault="008A1FAA" w:rsidP="008A1FAA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003705">
        <w:rPr>
          <w:b/>
          <w:sz w:val="26"/>
          <w:szCs w:val="26"/>
          <w:lang w:val="en-US"/>
        </w:rPr>
        <w:t>III</w:t>
      </w:r>
      <w:r w:rsidR="005308A4" w:rsidRPr="00003705">
        <w:rPr>
          <w:b/>
          <w:sz w:val="26"/>
          <w:szCs w:val="26"/>
        </w:rPr>
        <w:t xml:space="preserve"> часть:</w:t>
      </w:r>
      <w:r w:rsidRPr="00003705">
        <w:rPr>
          <w:sz w:val="26"/>
          <w:szCs w:val="26"/>
          <w:lang w:val="en-US"/>
        </w:rPr>
        <w:t> </w:t>
      </w:r>
      <w:r w:rsidRPr="00003705">
        <w:rPr>
          <w:sz w:val="26"/>
          <w:szCs w:val="26"/>
        </w:rPr>
        <w:t xml:space="preserve">Индивидуальные консультации </w:t>
      </w:r>
      <w:r w:rsidR="005308A4" w:rsidRPr="00003705">
        <w:rPr>
          <w:sz w:val="26"/>
          <w:szCs w:val="26"/>
        </w:rPr>
        <w:t xml:space="preserve">(личный прием) </w:t>
      </w:r>
      <w:r w:rsidRPr="00003705">
        <w:rPr>
          <w:sz w:val="26"/>
          <w:szCs w:val="26"/>
        </w:rPr>
        <w:t>в студиях муниципальных образований (по запросу граждан с инвалидностью)</w:t>
      </w:r>
    </w:p>
    <w:p w:rsidR="008A1FAA" w:rsidRPr="00003705" w:rsidRDefault="008A1FAA" w:rsidP="004514A1">
      <w:pPr>
        <w:autoSpaceDE w:val="0"/>
        <w:autoSpaceDN w:val="0"/>
        <w:adjustRightInd w:val="0"/>
        <w:ind w:firstLine="708"/>
        <w:jc w:val="right"/>
        <w:outlineLvl w:val="0"/>
        <w:rPr>
          <w:sz w:val="26"/>
          <w:szCs w:val="26"/>
        </w:rPr>
      </w:pPr>
    </w:p>
    <w:p w:rsidR="004514A1" w:rsidRPr="00003705" w:rsidRDefault="004514A1" w:rsidP="004514A1">
      <w:pPr>
        <w:spacing w:line="276" w:lineRule="auto"/>
        <w:ind w:firstLine="708"/>
        <w:jc w:val="both"/>
        <w:rPr>
          <w:b/>
          <w:sz w:val="26"/>
          <w:szCs w:val="26"/>
        </w:rPr>
      </w:pPr>
      <w:r w:rsidRPr="00003705">
        <w:rPr>
          <w:b/>
          <w:sz w:val="26"/>
          <w:szCs w:val="26"/>
        </w:rPr>
        <w:t>________________</w:t>
      </w:r>
    </w:p>
    <w:p w:rsidR="007B47A9" w:rsidRPr="00003705" w:rsidRDefault="004514A1" w:rsidP="006B124F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EastAsia"/>
        </w:rPr>
      </w:pPr>
      <w:r w:rsidRPr="00003705">
        <w:rPr>
          <w:sz w:val="26"/>
          <w:szCs w:val="26"/>
        </w:rPr>
        <w:t>*</w:t>
      </w:r>
      <w:r w:rsidRPr="00003705">
        <w:t>При наличии потребности у граждан с инвалидизирующими заболеваниями, родителей детей-инвалидов, руководителей (представителей) общественных организаций, представляющих интересы инвалидов</w:t>
      </w:r>
      <w:r w:rsidRPr="00003705">
        <w:rPr>
          <w:rFonts w:eastAsiaTheme="minorEastAsia"/>
        </w:rPr>
        <w:t xml:space="preserve">, в получении консультаций, рассмотрении имеющихся проблемных вопросов, участниками диалоговой площадки могут быть поданы в рамках обсуждаемых направлений </w:t>
      </w:r>
      <w:r w:rsidR="009134C1" w:rsidRPr="00003705">
        <w:rPr>
          <w:rFonts w:eastAsiaTheme="minorEastAsia"/>
        </w:rPr>
        <w:t>(</w:t>
      </w:r>
      <w:r w:rsidRPr="00003705">
        <w:rPr>
          <w:rFonts w:eastAsiaTheme="minorEastAsia"/>
        </w:rPr>
        <w:t xml:space="preserve">вопросы </w:t>
      </w:r>
      <w:r w:rsidR="009134C1" w:rsidRPr="00003705">
        <w:rPr>
          <w:rFonts w:eastAsiaTheme="minorEastAsia"/>
        </w:rPr>
        <w:t>–</w:t>
      </w:r>
      <w:r w:rsidRPr="00003705">
        <w:rPr>
          <w:rFonts w:eastAsiaTheme="minorEastAsia"/>
        </w:rPr>
        <w:t xml:space="preserve"> обращения</w:t>
      </w:r>
      <w:r w:rsidR="009134C1" w:rsidRPr="00003705">
        <w:rPr>
          <w:rFonts w:eastAsiaTheme="minorEastAsia"/>
        </w:rPr>
        <w:t>)</w:t>
      </w:r>
      <w:r w:rsidRPr="00003705">
        <w:rPr>
          <w:rFonts w:eastAsiaTheme="minorEastAsia"/>
        </w:rPr>
        <w:t xml:space="preserve"> </w:t>
      </w:r>
      <w:r w:rsidR="008A1FAA" w:rsidRPr="00003705">
        <w:rPr>
          <w:rFonts w:eastAsiaTheme="minorEastAsia"/>
        </w:rPr>
        <w:br/>
      </w:r>
      <w:r w:rsidRPr="00003705">
        <w:rPr>
          <w:rFonts w:eastAsiaTheme="minorEastAsia"/>
        </w:rPr>
        <w:t>в любой удобной форме, как заблаговременно, так и в ходе проведения консультационно-диалоговой площадки:</w:t>
      </w:r>
      <w:r w:rsidR="006B124F" w:rsidRPr="00003705">
        <w:rPr>
          <w:rFonts w:eastAsiaTheme="minorEastAsia"/>
        </w:rPr>
        <w:t xml:space="preserve"> </w:t>
      </w:r>
    </w:p>
    <w:p w:rsidR="004514A1" w:rsidRPr="00003705" w:rsidRDefault="004514A1" w:rsidP="006B124F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EastAsia"/>
        </w:rPr>
      </w:pPr>
      <w:r w:rsidRPr="00003705">
        <w:rPr>
          <w:rFonts w:eastAsiaTheme="minorEastAsia"/>
        </w:rPr>
        <w:t xml:space="preserve">средствами электронной почты: </w:t>
      </w:r>
      <w:r w:rsidRPr="00003705">
        <w:rPr>
          <w:rFonts w:eastAsiaTheme="minorEastAsia"/>
          <w:lang w:val="en-US"/>
        </w:rPr>
        <w:t>Upch</w:t>
      </w:r>
      <w:r w:rsidRPr="00003705">
        <w:rPr>
          <w:rFonts w:eastAsiaTheme="minorEastAsia"/>
        </w:rPr>
        <w:t>86@</w:t>
      </w:r>
      <w:r w:rsidRPr="00003705">
        <w:rPr>
          <w:rFonts w:eastAsiaTheme="minorEastAsia"/>
          <w:lang w:val="en-US"/>
        </w:rPr>
        <w:t>admhmao</w:t>
      </w:r>
      <w:r w:rsidRPr="00003705">
        <w:rPr>
          <w:rFonts w:eastAsiaTheme="minorEastAsia"/>
        </w:rPr>
        <w:t>.</w:t>
      </w:r>
      <w:r w:rsidRPr="00003705">
        <w:rPr>
          <w:rFonts w:eastAsiaTheme="minorEastAsia"/>
          <w:lang w:val="en-US"/>
        </w:rPr>
        <w:t>ru</w:t>
      </w:r>
    </w:p>
    <w:p w:rsidR="004514A1" w:rsidRPr="00003705" w:rsidRDefault="004514A1" w:rsidP="004514A1">
      <w:pPr>
        <w:autoSpaceDE w:val="0"/>
        <w:autoSpaceDN w:val="0"/>
        <w:adjustRightInd w:val="0"/>
        <w:jc w:val="both"/>
        <w:outlineLvl w:val="0"/>
        <w:rPr>
          <w:rFonts w:eastAsiaTheme="minorEastAsia"/>
        </w:rPr>
      </w:pPr>
      <w:r w:rsidRPr="00003705">
        <w:rPr>
          <w:rFonts w:eastAsiaTheme="minorEastAsia"/>
        </w:rPr>
        <w:tab/>
        <w:t xml:space="preserve">через интернет – приемную Уполномоченного: </w:t>
      </w:r>
      <w:r w:rsidRPr="00003705">
        <w:rPr>
          <w:shd w:val="clear" w:color="auto" w:fill="FFFFFF"/>
        </w:rPr>
        <w:t xml:space="preserve"> </w:t>
      </w:r>
      <w:hyperlink r:id="rId7" w:history="1">
        <w:r w:rsidRPr="00003705">
          <w:rPr>
            <w:rStyle w:val="a3"/>
            <w:color w:val="auto"/>
            <w:u w:val="none"/>
          </w:rPr>
          <w:t>https://upch.admhmao.ru/lk/send/.</w:t>
        </w:r>
      </w:hyperlink>
    </w:p>
    <w:p w:rsidR="00AF633F" w:rsidRPr="00003705" w:rsidRDefault="004514A1" w:rsidP="00003705">
      <w:pPr>
        <w:autoSpaceDE w:val="0"/>
        <w:autoSpaceDN w:val="0"/>
        <w:adjustRightInd w:val="0"/>
        <w:jc w:val="both"/>
        <w:outlineLvl w:val="0"/>
      </w:pPr>
      <w:r w:rsidRPr="00003705">
        <w:rPr>
          <w:rFonts w:eastAsiaTheme="minorEastAsia"/>
        </w:rPr>
        <w:tab/>
        <w:t>по телефону «горячей линии» Уполномоченного по правам человека в Югре:</w:t>
      </w:r>
      <w:r w:rsidRPr="00003705">
        <w:rPr>
          <w:bCs/>
        </w:rPr>
        <w:t xml:space="preserve"> </w:t>
      </w:r>
      <w:r w:rsidR="00531C2F">
        <w:rPr>
          <w:bCs/>
        </w:rPr>
        <w:br/>
      </w:r>
      <w:r w:rsidRPr="00003705">
        <w:rPr>
          <w:bCs/>
        </w:rPr>
        <w:t>8-952-710-90-95.</w:t>
      </w:r>
    </w:p>
    <w:sectPr w:rsidR="00AF633F" w:rsidRPr="00003705" w:rsidSect="00946E2E">
      <w:headerReference w:type="default" r:id="rId8"/>
      <w:footerReference w:type="default" r:id="rId9"/>
      <w:footerReference w:type="first" r:id="rId10"/>
      <w:pgSz w:w="11906" w:h="16838"/>
      <w:pgMar w:top="993" w:right="1304" w:bottom="709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D73" w:rsidRDefault="00873D73" w:rsidP="00D95047">
      <w:r>
        <w:separator/>
      </w:r>
    </w:p>
  </w:endnote>
  <w:endnote w:type="continuationSeparator" w:id="0">
    <w:p w:rsidR="00873D73" w:rsidRDefault="00873D73" w:rsidP="00D9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047" w:rsidRDefault="00D95047">
    <w:pPr>
      <w:pStyle w:val="ab"/>
      <w:jc w:val="right"/>
    </w:pPr>
  </w:p>
  <w:p w:rsidR="00D95047" w:rsidRDefault="00D9504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FA7" w:rsidRDefault="00803FA7">
    <w:pPr>
      <w:pStyle w:val="ab"/>
      <w:jc w:val="right"/>
    </w:pPr>
  </w:p>
  <w:p w:rsidR="00803FA7" w:rsidRDefault="00803FA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D73" w:rsidRDefault="00873D73" w:rsidP="00D95047">
      <w:r>
        <w:separator/>
      </w:r>
    </w:p>
  </w:footnote>
  <w:footnote w:type="continuationSeparator" w:id="0">
    <w:p w:rsidR="00873D73" w:rsidRDefault="00873D73" w:rsidP="00D95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33440"/>
      <w:docPartObj>
        <w:docPartGallery w:val="Page Numbers (Top of Page)"/>
        <w:docPartUnique/>
      </w:docPartObj>
    </w:sdtPr>
    <w:sdtEndPr/>
    <w:sdtContent>
      <w:p w:rsidR="00B954F6" w:rsidRDefault="00B954F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691">
          <w:rPr>
            <w:noProof/>
          </w:rPr>
          <w:t>2</w:t>
        </w:r>
        <w:r>
          <w:fldChar w:fldCharType="end"/>
        </w:r>
      </w:p>
    </w:sdtContent>
  </w:sdt>
  <w:p w:rsidR="00B954F6" w:rsidRDefault="00B954F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F326B"/>
    <w:multiLevelType w:val="hybridMultilevel"/>
    <w:tmpl w:val="8C2CD8F6"/>
    <w:lvl w:ilvl="0" w:tplc="915E4D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270A3D"/>
    <w:multiLevelType w:val="hybridMultilevel"/>
    <w:tmpl w:val="ED521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36FA6"/>
    <w:multiLevelType w:val="hybridMultilevel"/>
    <w:tmpl w:val="19C64016"/>
    <w:lvl w:ilvl="0" w:tplc="FA2858AC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94E1A7D"/>
    <w:multiLevelType w:val="hybridMultilevel"/>
    <w:tmpl w:val="A84CD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8435D"/>
    <w:multiLevelType w:val="hybridMultilevel"/>
    <w:tmpl w:val="26D62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7563E"/>
    <w:multiLevelType w:val="hybridMultilevel"/>
    <w:tmpl w:val="51A0F042"/>
    <w:lvl w:ilvl="0" w:tplc="D194ABE2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986"/>
    <w:rsid w:val="00003705"/>
    <w:rsid w:val="00022918"/>
    <w:rsid w:val="000341B8"/>
    <w:rsid w:val="000343F7"/>
    <w:rsid w:val="00041121"/>
    <w:rsid w:val="00073B38"/>
    <w:rsid w:val="00077BFA"/>
    <w:rsid w:val="00094A7A"/>
    <w:rsid w:val="00096DBA"/>
    <w:rsid w:val="000D1948"/>
    <w:rsid w:val="000E1279"/>
    <w:rsid w:val="001026E2"/>
    <w:rsid w:val="0010746C"/>
    <w:rsid w:val="0011760C"/>
    <w:rsid w:val="00125C92"/>
    <w:rsid w:val="001326AA"/>
    <w:rsid w:val="00132F86"/>
    <w:rsid w:val="0015137C"/>
    <w:rsid w:val="00176F5E"/>
    <w:rsid w:val="00186E1F"/>
    <w:rsid w:val="001A1FB4"/>
    <w:rsid w:val="002009BC"/>
    <w:rsid w:val="00214A54"/>
    <w:rsid w:val="0023018C"/>
    <w:rsid w:val="00237F22"/>
    <w:rsid w:val="0024659A"/>
    <w:rsid w:val="00250887"/>
    <w:rsid w:val="00255C65"/>
    <w:rsid w:val="002E1DD2"/>
    <w:rsid w:val="002F6D06"/>
    <w:rsid w:val="0035643E"/>
    <w:rsid w:val="00357B42"/>
    <w:rsid w:val="0036034A"/>
    <w:rsid w:val="00375F19"/>
    <w:rsid w:val="003A08A9"/>
    <w:rsid w:val="003A7B1A"/>
    <w:rsid w:val="004017D6"/>
    <w:rsid w:val="004514A1"/>
    <w:rsid w:val="004677A1"/>
    <w:rsid w:val="00474101"/>
    <w:rsid w:val="0048468D"/>
    <w:rsid w:val="00484734"/>
    <w:rsid w:val="004A0AAF"/>
    <w:rsid w:val="004A1F36"/>
    <w:rsid w:val="004F3371"/>
    <w:rsid w:val="005029B5"/>
    <w:rsid w:val="005037CD"/>
    <w:rsid w:val="005308A4"/>
    <w:rsid w:val="00531C2F"/>
    <w:rsid w:val="0053415E"/>
    <w:rsid w:val="005A5214"/>
    <w:rsid w:val="005D1031"/>
    <w:rsid w:val="005D4B85"/>
    <w:rsid w:val="005D5CA5"/>
    <w:rsid w:val="00683394"/>
    <w:rsid w:val="00696497"/>
    <w:rsid w:val="006B124F"/>
    <w:rsid w:val="00711DB2"/>
    <w:rsid w:val="00742BDE"/>
    <w:rsid w:val="00743683"/>
    <w:rsid w:val="007744A0"/>
    <w:rsid w:val="00787B31"/>
    <w:rsid w:val="007931FD"/>
    <w:rsid w:val="007B3D16"/>
    <w:rsid w:val="007B47A9"/>
    <w:rsid w:val="007C5C07"/>
    <w:rsid w:val="007F2DC1"/>
    <w:rsid w:val="00803FA7"/>
    <w:rsid w:val="00873D73"/>
    <w:rsid w:val="00875844"/>
    <w:rsid w:val="0089421F"/>
    <w:rsid w:val="008A1FAA"/>
    <w:rsid w:val="008A78E5"/>
    <w:rsid w:val="008B0A52"/>
    <w:rsid w:val="008F4167"/>
    <w:rsid w:val="008F6FC4"/>
    <w:rsid w:val="008F77B1"/>
    <w:rsid w:val="009134C1"/>
    <w:rsid w:val="00913737"/>
    <w:rsid w:val="00923D51"/>
    <w:rsid w:val="00946E2E"/>
    <w:rsid w:val="00953172"/>
    <w:rsid w:val="009C2C5F"/>
    <w:rsid w:val="009C3BF0"/>
    <w:rsid w:val="009F525C"/>
    <w:rsid w:val="00A06875"/>
    <w:rsid w:val="00A06FA0"/>
    <w:rsid w:val="00A35ECC"/>
    <w:rsid w:val="00A47C74"/>
    <w:rsid w:val="00A6349D"/>
    <w:rsid w:val="00AE5133"/>
    <w:rsid w:val="00AF1586"/>
    <w:rsid w:val="00AF633F"/>
    <w:rsid w:val="00B00E2F"/>
    <w:rsid w:val="00B032FD"/>
    <w:rsid w:val="00B163B3"/>
    <w:rsid w:val="00B46D44"/>
    <w:rsid w:val="00B64A40"/>
    <w:rsid w:val="00B66ECA"/>
    <w:rsid w:val="00B8441C"/>
    <w:rsid w:val="00B954F6"/>
    <w:rsid w:val="00BA57A6"/>
    <w:rsid w:val="00BA5805"/>
    <w:rsid w:val="00BC36FD"/>
    <w:rsid w:val="00BD5252"/>
    <w:rsid w:val="00C00986"/>
    <w:rsid w:val="00C02134"/>
    <w:rsid w:val="00C0216F"/>
    <w:rsid w:val="00C6796C"/>
    <w:rsid w:val="00C869C8"/>
    <w:rsid w:val="00C94F51"/>
    <w:rsid w:val="00C9780B"/>
    <w:rsid w:val="00CB35E0"/>
    <w:rsid w:val="00CD08B0"/>
    <w:rsid w:val="00D0404F"/>
    <w:rsid w:val="00D156FC"/>
    <w:rsid w:val="00D277B6"/>
    <w:rsid w:val="00D649EA"/>
    <w:rsid w:val="00D95047"/>
    <w:rsid w:val="00DC2DD1"/>
    <w:rsid w:val="00DD7691"/>
    <w:rsid w:val="00DF4A46"/>
    <w:rsid w:val="00E12840"/>
    <w:rsid w:val="00E37AD1"/>
    <w:rsid w:val="00E73A92"/>
    <w:rsid w:val="00EE497E"/>
    <w:rsid w:val="00EE69E1"/>
    <w:rsid w:val="00F15BB2"/>
    <w:rsid w:val="00F366B1"/>
    <w:rsid w:val="00F46EA3"/>
    <w:rsid w:val="00F83E0E"/>
    <w:rsid w:val="00F96AF3"/>
    <w:rsid w:val="00FC45F8"/>
    <w:rsid w:val="00FF0581"/>
    <w:rsid w:val="00FF38E2"/>
    <w:rsid w:val="00FF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F5D0D"/>
  <w15:docId w15:val="{47B66651-F829-4E6A-B6B0-49E85B691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00986"/>
    <w:rPr>
      <w:color w:val="0000FF"/>
      <w:u w:val="single"/>
    </w:rPr>
  </w:style>
  <w:style w:type="paragraph" w:customStyle="1" w:styleId="ConsPlusNormal">
    <w:name w:val="ConsPlusNormal"/>
    <w:rsid w:val="00C009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09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098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BC36FD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5D103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A35ECC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AF633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9504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950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9504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950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pch.admhmao.ru/lk/send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Кинзина Ирина Алексанрдовна</dc:creator>
  <cp:lastModifiedBy>Уполномоченный по правам человека в ХМАО-Югре</cp:lastModifiedBy>
  <cp:revision>6</cp:revision>
  <cp:lastPrinted>2022-11-29T07:08:00Z</cp:lastPrinted>
  <dcterms:created xsi:type="dcterms:W3CDTF">2022-11-29T06:46:00Z</dcterms:created>
  <dcterms:modified xsi:type="dcterms:W3CDTF">2022-11-29T07:41:00Z</dcterms:modified>
</cp:coreProperties>
</file>