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DE8" w:rsidRPr="00FD2785" w:rsidRDefault="00252DE8" w:rsidP="00252DE8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bookmarkStart w:id="0" w:name="_GoBack"/>
      <w:bookmarkEnd w:id="0"/>
      <w:r w:rsidRPr="00FD2785">
        <w:rPr>
          <w:rFonts w:ascii="Times New Roman" w:hAnsi="Times New Roman" w:cs="Times New Roman"/>
          <w:b/>
          <w:i/>
          <w:sz w:val="32"/>
          <w:szCs w:val="32"/>
        </w:rPr>
        <w:t xml:space="preserve">График </w:t>
      </w:r>
      <w:r w:rsidR="00FD2785" w:rsidRPr="00FD2785">
        <w:rPr>
          <w:rFonts w:ascii="Times New Roman" w:hAnsi="Times New Roman" w:cs="Times New Roman"/>
          <w:b/>
          <w:i/>
          <w:sz w:val="32"/>
          <w:szCs w:val="32"/>
        </w:rPr>
        <w:t>работы школьной столовой</w:t>
      </w:r>
    </w:p>
    <w:p w:rsidR="00252DE8" w:rsidRDefault="00252DE8" w:rsidP="00252DE8">
      <w:pPr>
        <w:pStyle w:val="a3"/>
        <w:jc w:val="right"/>
        <w:rPr>
          <w:rFonts w:ascii="Times New Roman" w:hAnsi="Times New Roman" w:cs="Times New Roman"/>
          <w:sz w:val="18"/>
          <w:szCs w:val="18"/>
        </w:rPr>
      </w:pPr>
    </w:p>
    <w:p w:rsidR="00252DE8" w:rsidRDefault="00252DE8" w:rsidP="00252DE8">
      <w:pPr>
        <w:pStyle w:val="a3"/>
        <w:jc w:val="right"/>
        <w:rPr>
          <w:rFonts w:ascii="Times New Roman" w:hAnsi="Times New Roman" w:cs="Times New Roman"/>
          <w:sz w:val="18"/>
          <w:szCs w:val="18"/>
        </w:rPr>
      </w:pPr>
    </w:p>
    <w:p w:rsidR="00252DE8" w:rsidRPr="00FD2785" w:rsidRDefault="00252DE8" w:rsidP="00252DE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D2785">
        <w:rPr>
          <w:rFonts w:ascii="Times New Roman" w:hAnsi="Times New Roman" w:cs="Times New Roman"/>
          <w:b/>
          <w:sz w:val="28"/>
          <w:szCs w:val="28"/>
        </w:rPr>
        <w:t>Завтрак                                                                             Обед</w:t>
      </w:r>
    </w:p>
    <w:p w:rsidR="00252DE8" w:rsidRDefault="00252DE8" w:rsidP="00252DE8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88"/>
        <w:gridCol w:w="1538"/>
        <w:gridCol w:w="1666"/>
        <w:gridCol w:w="1133"/>
        <w:gridCol w:w="796"/>
        <w:gridCol w:w="1662"/>
        <w:gridCol w:w="1762"/>
      </w:tblGrid>
      <w:tr w:rsidR="00252DE8" w:rsidTr="00CE2215">
        <w:tc>
          <w:tcPr>
            <w:tcW w:w="800" w:type="dxa"/>
          </w:tcPr>
          <w:p w:rsidR="00252DE8" w:rsidRDefault="00252DE8" w:rsidP="00CE22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70" w:type="dxa"/>
          </w:tcPr>
          <w:p w:rsidR="00252DE8" w:rsidRDefault="00252DE8" w:rsidP="00CE22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  <w:tc>
          <w:tcPr>
            <w:tcW w:w="1707" w:type="dxa"/>
          </w:tcPr>
          <w:p w:rsidR="00252DE8" w:rsidRDefault="00252DE8" w:rsidP="00CE22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77" w:type="dxa"/>
            <w:vMerge w:val="restart"/>
            <w:tcBorders>
              <w:top w:val="nil"/>
            </w:tcBorders>
          </w:tcPr>
          <w:p w:rsidR="00252DE8" w:rsidRDefault="00252DE8" w:rsidP="00CE22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252DE8" w:rsidRDefault="00252DE8" w:rsidP="00CE22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701" w:type="dxa"/>
          </w:tcPr>
          <w:p w:rsidR="00252DE8" w:rsidRDefault="00252DE8" w:rsidP="00CE22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  <w:tc>
          <w:tcPr>
            <w:tcW w:w="1808" w:type="dxa"/>
          </w:tcPr>
          <w:p w:rsidR="00252DE8" w:rsidRDefault="00252DE8" w:rsidP="00CE22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</w:tr>
      <w:tr w:rsidR="00252DE8" w:rsidTr="00CE2215">
        <w:tc>
          <w:tcPr>
            <w:tcW w:w="800" w:type="dxa"/>
          </w:tcPr>
          <w:p w:rsidR="00252DE8" w:rsidRDefault="00252DE8" w:rsidP="00CE22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0" w:type="dxa"/>
          </w:tcPr>
          <w:p w:rsidR="00252DE8" w:rsidRDefault="00252DE8" w:rsidP="00CE22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 – 09.50</w:t>
            </w:r>
          </w:p>
        </w:tc>
        <w:tc>
          <w:tcPr>
            <w:tcW w:w="1707" w:type="dxa"/>
          </w:tcPr>
          <w:p w:rsidR="00252DE8" w:rsidRDefault="00252DE8" w:rsidP="00CE22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1 - 2</w:t>
            </w:r>
          </w:p>
        </w:tc>
        <w:tc>
          <w:tcPr>
            <w:tcW w:w="1177" w:type="dxa"/>
            <w:vMerge/>
          </w:tcPr>
          <w:p w:rsidR="00252DE8" w:rsidRDefault="00252DE8" w:rsidP="00CE22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252DE8" w:rsidRDefault="00252DE8" w:rsidP="00CE22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52DE8" w:rsidRDefault="00252DE8" w:rsidP="00CE22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11.50 – 12.10</w:t>
            </w:r>
          </w:p>
        </w:tc>
        <w:tc>
          <w:tcPr>
            <w:tcW w:w="1808" w:type="dxa"/>
          </w:tcPr>
          <w:p w:rsidR="00252DE8" w:rsidRDefault="00252DE8" w:rsidP="00CE22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3 -  4</w:t>
            </w:r>
          </w:p>
        </w:tc>
      </w:tr>
      <w:tr w:rsidR="00252DE8" w:rsidTr="00CE2215">
        <w:tc>
          <w:tcPr>
            <w:tcW w:w="800" w:type="dxa"/>
          </w:tcPr>
          <w:p w:rsidR="00252DE8" w:rsidRDefault="00252DE8" w:rsidP="00CE22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0" w:type="dxa"/>
          </w:tcPr>
          <w:p w:rsidR="00252DE8" w:rsidRDefault="00252DE8" w:rsidP="00CE22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10.20</w:t>
            </w:r>
          </w:p>
        </w:tc>
        <w:tc>
          <w:tcPr>
            <w:tcW w:w="1707" w:type="dxa"/>
          </w:tcPr>
          <w:p w:rsidR="00252DE8" w:rsidRDefault="00252DE8" w:rsidP="00CE22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3 - 4</w:t>
            </w:r>
          </w:p>
        </w:tc>
        <w:tc>
          <w:tcPr>
            <w:tcW w:w="1177" w:type="dxa"/>
            <w:vMerge/>
          </w:tcPr>
          <w:p w:rsidR="00252DE8" w:rsidRDefault="00252DE8" w:rsidP="00CE22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252DE8" w:rsidRDefault="00252DE8" w:rsidP="00CE22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252DE8" w:rsidRDefault="00252DE8" w:rsidP="00CE22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 – 12.30</w:t>
            </w:r>
          </w:p>
        </w:tc>
        <w:tc>
          <w:tcPr>
            <w:tcW w:w="1808" w:type="dxa"/>
          </w:tcPr>
          <w:p w:rsidR="00252DE8" w:rsidRDefault="00252DE8" w:rsidP="00CE22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1 - 2</w:t>
            </w:r>
          </w:p>
        </w:tc>
      </w:tr>
      <w:tr w:rsidR="00252DE8" w:rsidTr="00CE2215">
        <w:tc>
          <w:tcPr>
            <w:tcW w:w="800" w:type="dxa"/>
          </w:tcPr>
          <w:p w:rsidR="00252DE8" w:rsidRDefault="00252DE8" w:rsidP="00CE22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0" w:type="dxa"/>
          </w:tcPr>
          <w:p w:rsidR="00252DE8" w:rsidRDefault="00252DE8" w:rsidP="00CE22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 – 10.40</w:t>
            </w:r>
          </w:p>
        </w:tc>
        <w:tc>
          <w:tcPr>
            <w:tcW w:w="1707" w:type="dxa"/>
          </w:tcPr>
          <w:p w:rsidR="00252DE8" w:rsidRDefault="00252DE8" w:rsidP="00CE22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5 - 6</w:t>
            </w:r>
          </w:p>
        </w:tc>
        <w:tc>
          <w:tcPr>
            <w:tcW w:w="1177" w:type="dxa"/>
            <w:vMerge/>
          </w:tcPr>
          <w:p w:rsidR="00252DE8" w:rsidRDefault="00252DE8" w:rsidP="00CE22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252DE8" w:rsidRDefault="00252DE8" w:rsidP="00CE22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252DE8" w:rsidRDefault="00252DE8" w:rsidP="00CE22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12.40 – 13.00</w:t>
            </w:r>
          </w:p>
        </w:tc>
        <w:tc>
          <w:tcPr>
            <w:tcW w:w="1808" w:type="dxa"/>
          </w:tcPr>
          <w:p w:rsidR="00252DE8" w:rsidRDefault="00252DE8" w:rsidP="00CE22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9 - 11</w:t>
            </w:r>
          </w:p>
        </w:tc>
      </w:tr>
      <w:tr w:rsidR="00252DE8" w:rsidTr="00CE2215">
        <w:tc>
          <w:tcPr>
            <w:tcW w:w="800" w:type="dxa"/>
          </w:tcPr>
          <w:p w:rsidR="00252DE8" w:rsidRDefault="00252DE8" w:rsidP="00CE22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70" w:type="dxa"/>
          </w:tcPr>
          <w:p w:rsidR="00252DE8" w:rsidRDefault="00252DE8" w:rsidP="00CE22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10.50 – 11.10</w:t>
            </w:r>
          </w:p>
        </w:tc>
        <w:tc>
          <w:tcPr>
            <w:tcW w:w="1707" w:type="dxa"/>
          </w:tcPr>
          <w:p w:rsidR="00252DE8" w:rsidRDefault="00252DE8" w:rsidP="00CE22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9 - 11</w:t>
            </w:r>
          </w:p>
        </w:tc>
        <w:tc>
          <w:tcPr>
            <w:tcW w:w="1177" w:type="dxa"/>
            <w:vMerge/>
          </w:tcPr>
          <w:p w:rsidR="00252DE8" w:rsidRDefault="00252DE8" w:rsidP="00CE22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Merge w:val="restart"/>
          </w:tcPr>
          <w:p w:rsidR="00252DE8" w:rsidRDefault="00252DE8" w:rsidP="00CE22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Merge w:val="restart"/>
          </w:tcPr>
          <w:p w:rsidR="00252DE8" w:rsidRDefault="00252DE8" w:rsidP="00CE22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 – 13.30</w:t>
            </w:r>
          </w:p>
        </w:tc>
        <w:tc>
          <w:tcPr>
            <w:tcW w:w="1808" w:type="dxa"/>
            <w:vMerge w:val="restart"/>
          </w:tcPr>
          <w:p w:rsidR="00252DE8" w:rsidRDefault="00252DE8" w:rsidP="00CE22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5 - 8</w:t>
            </w:r>
          </w:p>
        </w:tc>
      </w:tr>
      <w:tr w:rsidR="00252DE8" w:rsidTr="00CE2215">
        <w:tc>
          <w:tcPr>
            <w:tcW w:w="800" w:type="dxa"/>
          </w:tcPr>
          <w:p w:rsidR="00252DE8" w:rsidRDefault="00252DE8" w:rsidP="00CE22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70" w:type="dxa"/>
          </w:tcPr>
          <w:p w:rsidR="00252DE8" w:rsidRDefault="00252DE8" w:rsidP="00CE22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11.20 – 11.40</w:t>
            </w:r>
          </w:p>
        </w:tc>
        <w:tc>
          <w:tcPr>
            <w:tcW w:w="1707" w:type="dxa"/>
          </w:tcPr>
          <w:p w:rsidR="00252DE8" w:rsidRDefault="00252DE8" w:rsidP="00CE22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7 - 8</w:t>
            </w:r>
          </w:p>
        </w:tc>
        <w:tc>
          <w:tcPr>
            <w:tcW w:w="1177" w:type="dxa"/>
            <w:vMerge/>
            <w:tcBorders>
              <w:bottom w:val="nil"/>
            </w:tcBorders>
          </w:tcPr>
          <w:p w:rsidR="00252DE8" w:rsidRDefault="00252DE8" w:rsidP="00CE22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Merge/>
          </w:tcPr>
          <w:p w:rsidR="00252DE8" w:rsidRDefault="00252DE8" w:rsidP="00CE22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52DE8" w:rsidRDefault="00252DE8" w:rsidP="00CE22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</w:tcPr>
          <w:p w:rsidR="00252DE8" w:rsidRDefault="00252DE8" w:rsidP="00CE22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2DE8" w:rsidRPr="001D6BE3" w:rsidRDefault="00252DE8" w:rsidP="00252DE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C69DC" w:rsidRDefault="006C69DC"/>
    <w:sectPr w:rsidR="006C69DC" w:rsidSect="00E67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673"/>
    <w:rsid w:val="00252DE8"/>
    <w:rsid w:val="006C69DC"/>
    <w:rsid w:val="00A10673"/>
    <w:rsid w:val="00FD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0B130"/>
  <w15:chartTrackingRefBased/>
  <w15:docId w15:val="{B394EAE9-D64B-4B33-A35A-1D03B0398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2DE8"/>
    <w:pPr>
      <w:spacing w:after="0" w:line="240" w:lineRule="auto"/>
    </w:pPr>
  </w:style>
  <w:style w:type="table" w:styleId="a4">
    <w:name w:val="Table Grid"/>
    <w:basedOn w:val="a1"/>
    <w:uiPriority w:val="39"/>
    <w:rsid w:val="00252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324</Characters>
  <Application>Microsoft Office Word</Application>
  <DocSecurity>0</DocSecurity>
  <Lines>2</Lines>
  <Paragraphs>1</Paragraphs>
  <ScaleCrop>false</ScaleCrop>
  <Company>SPecialiST RePack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</cp:revision>
  <dcterms:created xsi:type="dcterms:W3CDTF">2022-02-25T14:08:00Z</dcterms:created>
  <dcterms:modified xsi:type="dcterms:W3CDTF">2022-02-25T14:10:00Z</dcterms:modified>
</cp:coreProperties>
</file>